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785"/>
      </w:tblGrid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E6CE7" w:rsidRDefault="009E6CE7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Ученым советом</w:t>
            </w:r>
          </w:p>
          <w:p w:rsidR="009E6CE7" w:rsidRDefault="00337EFF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Института </w:t>
            </w:r>
            <w:r w:rsidR="003B6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филологии 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="000A20D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9E6CE7" w:rsidRDefault="00027B7B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="00375C7C">
              <w:rPr>
                <w:rFonts w:ascii="Times New Roman" w:eastAsia="Times New Roman" w:hAnsi="Times New Roman"/>
                <w:iCs/>
                <w:sz w:val="28"/>
                <w:szCs w:val="28"/>
              </w:rPr>
              <w:t>30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</w:t>
            </w:r>
            <w:r w:rsidR="00375C7C">
              <w:rPr>
                <w:rFonts w:ascii="Times New Roman" w:eastAsia="Times New Roman" w:hAnsi="Times New Roman"/>
                <w:iCs/>
                <w:sz w:val="28"/>
                <w:szCs w:val="28"/>
              </w:rPr>
              <w:t>июня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37EFF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  <w:r w:rsidR="000A20DE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 г.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Ученого совета 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филологии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6CE7" w:rsidRDefault="00DC08FB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0A2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август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75C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0A2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r w:rsidR="00375C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январь</w:t>
      </w:r>
      <w:r w:rsidR="003B6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A2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6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3822"/>
      </w:tblGrid>
      <w:tr w:rsidR="000A20DE" w:rsidRPr="00987FB5" w:rsidTr="005416B6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0A20D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0A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филологии к новому 2022-23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BD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A20DE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0A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 ГИА по программам магистратуры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45.04.01 Филология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(заочная форма обучения)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BD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0DE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 филологических наук, доцент</w:t>
            </w:r>
          </w:p>
        </w:tc>
      </w:tr>
      <w:tr w:rsidR="000A20DE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BD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перспективах развития НИР и НИРС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BD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0A20DE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0A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практикам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45.03.01 Филология,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45.04.01 Филология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5.9. Филология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987FB5" w:rsidRDefault="000A20DE" w:rsidP="00BD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0A20DE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DE" w:rsidRPr="008E6EFA" w:rsidRDefault="000A20DE" w:rsidP="00BD727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Pr="00662F64" w:rsidRDefault="00662F64" w:rsidP="0066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работы по воспитательной деятельности Института филологии и утверждении плана </w:t>
            </w: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>работы по воспитательной деятельности Института филологии</w:t>
            </w:r>
            <w:r>
              <w:t xml:space="preserve"> </w:t>
            </w: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E" w:rsidRDefault="000A20DE" w:rsidP="00BD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0DE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F16DE4" w:rsidRDefault="009645FA" w:rsidP="00964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Об итогах летней экзаменационной сессии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FA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  <w:bookmarkStart w:id="0" w:name="_GoBack"/>
            <w:bookmarkEnd w:id="0"/>
          </w:p>
        </w:tc>
      </w:tr>
      <w:tr w:rsidR="009645FA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5416B6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20.09.2022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Института филологии</w:t>
            </w: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 и Ученого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перспективах совершенствования учебной и воспитательной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Институте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662F64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 вступительных испытаний по программам высшего образования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662F64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 перспективах научно-исследовательской деятельности Институ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филологии на 2021-2022 учебный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научных мероприятий, проводимых Институ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филологии в 2022-2023 учебном году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ифа Ученого совета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комендации к изданию монографий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 w:rsidRPr="00FE718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филологии </w:t>
            </w: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филологии, заведующий кафедрой теории языка, литературы и социолингвистики, 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филологических наук, профессор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учебной и воспитательной работе в Инстит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 филологии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 научно-исследовательской деятельности Инстит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ута филологии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утверждении тем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ыпускных квалификационных работ обучающихся заочной формы обучения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рекомендации к изданию учебных пособий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присвоению грифа Ученого совета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C23FFD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комендации к изданию монографий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 w:rsidRPr="001634E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филологии </w:t>
            </w: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>Об учебной и воспитательной работе в Институте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научно-исследовательской деятельности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филологии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ГИА по программам магистратуры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заочной 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рекомендации к изданию учебных пособий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присвоению грифа Ученого совета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комендации к изданию монографий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 w:rsidRPr="001634E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филологии </w:t>
            </w: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 Ученого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научно-исследовательской деятельности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филологии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: об утверждении отчета о научно-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исследовательской работе кафедр и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филологии за 2022 год</w:t>
            </w:r>
          </w:p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итогах государственных экзаменов заочного отделения по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подготовки 45.04.01 Филология. </w:t>
            </w:r>
            <w:r w:rsidRPr="00662F64">
              <w:rPr>
                <w:rFonts w:ascii="Times New Roman" w:hAnsi="Times New Roman" w:cs="Times New Roman"/>
                <w:sz w:val="28"/>
                <w:szCs w:val="28"/>
              </w:rPr>
              <w:t>Отчет председателей ГЭК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Ученог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совета </w:t>
            </w:r>
            <w:r w:rsidRPr="001634E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филологии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январь-июнь 2023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Ученого совета </w:t>
            </w:r>
            <w:r w:rsidRPr="001634E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филологии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2022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претендентов на назначение стипендии Государственного Совета РК и Совета министров РК обучающимся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филологии по итогам осеннего семестра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Рыжикова Марина Дмитриевна – заместитель директора по учебной и воспитательной работе, доцент кафедры теории языка, литературы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рекомендации к изданию учебных пособий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присвоению грифа Ученого совета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комендации к изданию монографий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 w:rsidRPr="001634E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филологии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Ученого совета университета</w:t>
            </w:r>
          </w:p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практикам обучающихся </w:t>
            </w: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 в весен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 семестре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научно-исследовательской деятельности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филологии на 2023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тем, руководителей и рецензентов выпускных работ обучающихся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филологии ФГАОУ ВО «КФУ им. В.И. 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Вернадского» образовательных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экзаменационной сессии за осенний модуль 2022-2023 уч.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рекомендации к изданию учебных пособий и присвоению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грифа Ученого совета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</w:t>
            </w:r>
          </w:p>
        </w:tc>
      </w:tr>
      <w:tr w:rsidR="009645FA" w:rsidRPr="00987FB5" w:rsidTr="00ED426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FA" w:rsidRPr="008E6EFA" w:rsidRDefault="009645FA" w:rsidP="009645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комендации к изданию монографий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987FB5" w:rsidRDefault="009645FA" w:rsidP="0096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</w:tbl>
    <w:p w:rsidR="00817EFB" w:rsidRPr="00817EFB" w:rsidRDefault="00817EFB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Ученого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 ВО «КФУ имени В.И. Вернадского» 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75C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</w:t>
      </w:r>
      <w:r w:rsidR="0033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6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утвержден на заседании Ученого совета Института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ВО «КФУ имени В.И. Вернадского»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</w:t>
      </w:r>
      <w:r w:rsidR="0036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1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343A7D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А.Д. Петренко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36161F" w:rsidRDefault="00337EFF" w:rsidP="0036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Д. Рыжикова</w:t>
      </w:r>
    </w:p>
    <w:sectPr w:rsidR="00817EFB" w:rsidRPr="0036161F" w:rsidSect="006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782275"/>
    <w:multiLevelType w:val="hybridMultilevel"/>
    <w:tmpl w:val="CAA23216"/>
    <w:lvl w:ilvl="0" w:tplc="780CDCB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04288E"/>
    <w:multiLevelType w:val="multilevel"/>
    <w:tmpl w:val="255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7"/>
    <w:rsid w:val="00027B7B"/>
    <w:rsid w:val="0004018B"/>
    <w:rsid w:val="00041574"/>
    <w:rsid w:val="00055420"/>
    <w:rsid w:val="000A20DE"/>
    <w:rsid w:val="000B0422"/>
    <w:rsid w:val="00103728"/>
    <w:rsid w:val="00157582"/>
    <w:rsid w:val="001634EA"/>
    <w:rsid w:val="001665FF"/>
    <w:rsid w:val="002C08D1"/>
    <w:rsid w:val="00314999"/>
    <w:rsid w:val="003264CB"/>
    <w:rsid w:val="00337EFF"/>
    <w:rsid w:val="00341DFA"/>
    <w:rsid w:val="00343A7D"/>
    <w:rsid w:val="0036161F"/>
    <w:rsid w:val="00362616"/>
    <w:rsid w:val="00375C7C"/>
    <w:rsid w:val="00393793"/>
    <w:rsid w:val="003A63EC"/>
    <w:rsid w:val="003B684B"/>
    <w:rsid w:val="0041283F"/>
    <w:rsid w:val="00445CCB"/>
    <w:rsid w:val="00471664"/>
    <w:rsid w:val="004E4763"/>
    <w:rsid w:val="00505983"/>
    <w:rsid w:val="005610E2"/>
    <w:rsid w:val="00562D82"/>
    <w:rsid w:val="00592382"/>
    <w:rsid w:val="005B1F64"/>
    <w:rsid w:val="005E5B64"/>
    <w:rsid w:val="00610C03"/>
    <w:rsid w:val="00627CE0"/>
    <w:rsid w:val="00633609"/>
    <w:rsid w:val="00662F64"/>
    <w:rsid w:val="007070E4"/>
    <w:rsid w:val="00721CD8"/>
    <w:rsid w:val="00781B0C"/>
    <w:rsid w:val="00817EFB"/>
    <w:rsid w:val="008835DD"/>
    <w:rsid w:val="008849A5"/>
    <w:rsid w:val="00892EB4"/>
    <w:rsid w:val="008E6EFA"/>
    <w:rsid w:val="00920CD6"/>
    <w:rsid w:val="00945284"/>
    <w:rsid w:val="00955B31"/>
    <w:rsid w:val="009645FA"/>
    <w:rsid w:val="009826F7"/>
    <w:rsid w:val="00987FB5"/>
    <w:rsid w:val="009E6CE7"/>
    <w:rsid w:val="00AA7538"/>
    <w:rsid w:val="00B24515"/>
    <w:rsid w:val="00B40955"/>
    <w:rsid w:val="00BA1167"/>
    <w:rsid w:val="00BA377C"/>
    <w:rsid w:val="00BC78AB"/>
    <w:rsid w:val="00C12041"/>
    <w:rsid w:val="00C2531C"/>
    <w:rsid w:val="00CA3476"/>
    <w:rsid w:val="00CC0A84"/>
    <w:rsid w:val="00CC41FF"/>
    <w:rsid w:val="00CF6183"/>
    <w:rsid w:val="00D4065B"/>
    <w:rsid w:val="00D62B9F"/>
    <w:rsid w:val="00DA4C5F"/>
    <w:rsid w:val="00DC08FB"/>
    <w:rsid w:val="00E41D4E"/>
    <w:rsid w:val="00E92CEA"/>
    <w:rsid w:val="00EA7B1F"/>
    <w:rsid w:val="00F00C85"/>
    <w:rsid w:val="00F208C0"/>
    <w:rsid w:val="00F76CB1"/>
    <w:rsid w:val="00FC3457"/>
    <w:rsid w:val="00FC4248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B1AD-6767-41EE-B3FF-329CF79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C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E6CE7"/>
  </w:style>
  <w:style w:type="table" w:styleId="a3">
    <w:name w:val="Table Grid"/>
    <w:basedOn w:val="a1"/>
    <w:uiPriority w:val="59"/>
    <w:qFormat/>
    <w:rsid w:val="009E6C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62616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6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ps">
    <w:name w:val="hps"/>
    <w:uiPriority w:val="99"/>
    <w:rsid w:val="008E6EFA"/>
    <w:rPr>
      <w:rFonts w:cs="Times New Roman"/>
    </w:rPr>
  </w:style>
  <w:style w:type="character" w:customStyle="1" w:styleId="27">
    <w:name w:val="Основной текст (2)7"/>
    <w:rsid w:val="008E6EFA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10">
    <w:name w:val="Без интервала1"/>
    <w:rsid w:val="008E6E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8E6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8E6EFA"/>
  </w:style>
  <w:style w:type="character" w:customStyle="1" w:styleId="2">
    <w:name w:val="Основной текст (2)_"/>
    <w:link w:val="20"/>
    <w:uiPriority w:val="99"/>
    <w:locked/>
    <w:rsid w:val="00610C03"/>
    <w:rPr>
      <w:rFonts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10C03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0C03"/>
    <w:pPr>
      <w:widowControl w:val="0"/>
      <w:shd w:val="clear" w:color="auto" w:fill="FFFFFF"/>
      <w:spacing w:before="660" w:after="0" w:line="317" w:lineRule="exact"/>
    </w:pPr>
    <w:rPr>
      <w:rFonts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4018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18B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3</cp:revision>
  <cp:lastPrinted>2019-11-21T12:10:00Z</cp:lastPrinted>
  <dcterms:created xsi:type="dcterms:W3CDTF">2022-06-30T13:58:00Z</dcterms:created>
  <dcterms:modified xsi:type="dcterms:W3CDTF">2022-07-06T07:37:00Z</dcterms:modified>
</cp:coreProperties>
</file>