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8622D0">
        <w:rPr>
          <w:rFonts w:ascii="Times New Roman" w:hAnsi="Times New Roman"/>
          <w:i/>
          <w:sz w:val="28"/>
          <w:szCs w:val="28"/>
          <w:lang w:eastAsia="ru-RU"/>
        </w:rPr>
        <w:t>Проект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>имени В.И. Вернадского»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7521D" w:rsidRPr="008622D0" w:rsidRDefault="00FB540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Протокол № </w:t>
      </w:r>
      <w:r w:rsidR="00C17B0F">
        <w:rPr>
          <w:rFonts w:ascii="Times New Roman" w:hAnsi="Times New Roman"/>
          <w:b/>
          <w:sz w:val="28"/>
          <w:szCs w:val="28"/>
          <w:lang w:eastAsia="ru-RU"/>
        </w:rPr>
        <w:t>3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заседания Ученого совета </w:t>
      </w:r>
    </w:p>
    <w:p w:rsidR="0007521D" w:rsidRPr="008622D0" w:rsidRDefault="00F57DF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Института </w:t>
      </w:r>
      <w:r w:rsidR="00220C8C">
        <w:rPr>
          <w:rFonts w:ascii="Times New Roman" w:hAnsi="Times New Roman"/>
          <w:sz w:val="28"/>
          <w:szCs w:val="28"/>
          <w:lang w:eastAsia="ru-RU"/>
        </w:rPr>
        <w:t xml:space="preserve">«Институт </w:t>
      </w:r>
      <w:r>
        <w:rPr>
          <w:rFonts w:ascii="Times New Roman" w:hAnsi="Times New Roman"/>
          <w:sz w:val="28"/>
          <w:szCs w:val="28"/>
          <w:lang w:eastAsia="ru-RU"/>
        </w:rPr>
        <w:t>филологии</w:t>
      </w:r>
      <w:r w:rsidR="00220C8C">
        <w:rPr>
          <w:rFonts w:ascii="Times New Roman" w:hAnsi="Times New Roman"/>
          <w:sz w:val="28"/>
          <w:szCs w:val="28"/>
          <w:lang w:eastAsia="ru-RU"/>
        </w:rPr>
        <w:t>»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Федерального государственного автономного 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образовательного учреждения высшего образования 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>«Крымский федеральный университет имени В.И. Вернадского»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C17B0F">
        <w:rPr>
          <w:rFonts w:ascii="Times New Roman" w:hAnsi="Times New Roman"/>
          <w:b/>
          <w:sz w:val="28"/>
          <w:szCs w:val="28"/>
          <w:lang w:eastAsia="ru-RU"/>
        </w:rPr>
        <w:t>29</w:t>
      </w:r>
      <w:r w:rsidRPr="008622D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17B0F">
        <w:rPr>
          <w:rFonts w:ascii="Times New Roman" w:hAnsi="Times New Roman"/>
          <w:b/>
          <w:sz w:val="28"/>
          <w:szCs w:val="28"/>
          <w:lang w:eastAsia="ru-RU"/>
        </w:rPr>
        <w:t>марта 2022</w:t>
      </w:r>
      <w:r w:rsidRPr="008622D0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г. Симферополь </w:t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  <w:t>Начало заседания: 10.00</w:t>
      </w:r>
    </w:p>
    <w:p w:rsidR="0007521D" w:rsidRPr="008622D0" w:rsidRDefault="007734B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ул. Ленина 11, ауд.16</w:t>
      </w:r>
      <w:r w:rsidR="0007521D" w:rsidRPr="008622D0">
        <w:rPr>
          <w:rFonts w:ascii="Times New Roman" w:hAnsi="Times New Roman"/>
          <w:sz w:val="28"/>
          <w:szCs w:val="28"/>
          <w:lang w:eastAsia="ru-RU"/>
        </w:rPr>
        <w:tab/>
      </w:r>
      <w:r w:rsidR="0007521D" w:rsidRPr="008622D0">
        <w:rPr>
          <w:rFonts w:ascii="Times New Roman" w:hAnsi="Times New Roman"/>
          <w:sz w:val="28"/>
          <w:szCs w:val="28"/>
          <w:lang w:eastAsia="ru-RU"/>
        </w:rPr>
        <w:tab/>
      </w:r>
      <w:r w:rsidR="0007521D" w:rsidRPr="008622D0">
        <w:rPr>
          <w:rFonts w:ascii="Times New Roman" w:hAnsi="Times New Roman"/>
          <w:sz w:val="28"/>
          <w:szCs w:val="28"/>
          <w:lang w:eastAsia="ru-RU"/>
        </w:rPr>
        <w:tab/>
      </w:r>
      <w:r w:rsidR="0007521D" w:rsidRPr="008622D0">
        <w:rPr>
          <w:rFonts w:ascii="Times New Roman" w:hAnsi="Times New Roman"/>
          <w:sz w:val="28"/>
          <w:szCs w:val="28"/>
          <w:lang w:eastAsia="ru-RU"/>
        </w:rPr>
        <w:tab/>
      </w:r>
      <w:r w:rsidR="0007521D" w:rsidRPr="0060720B">
        <w:rPr>
          <w:rFonts w:ascii="Times New Roman" w:hAnsi="Times New Roman"/>
          <w:sz w:val="28"/>
          <w:szCs w:val="28"/>
          <w:lang w:eastAsia="ru-RU"/>
        </w:rPr>
        <w:t xml:space="preserve">Окончание </w:t>
      </w:r>
      <w:r w:rsidR="00093D54" w:rsidRPr="008622D0">
        <w:rPr>
          <w:rFonts w:ascii="Times New Roman" w:hAnsi="Times New Roman"/>
          <w:sz w:val="28"/>
          <w:szCs w:val="28"/>
          <w:lang w:eastAsia="ru-RU"/>
        </w:rPr>
        <w:t>заседания:</w:t>
      </w:r>
      <w:r w:rsidR="00093D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4807">
        <w:rPr>
          <w:rFonts w:ascii="Times New Roman" w:hAnsi="Times New Roman"/>
          <w:sz w:val="28"/>
          <w:szCs w:val="28"/>
          <w:lang w:eastAsia="ru-RU"/>
        </w:rPr>
        <w:t>11.30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Всего членов Ученого совета – </w:t>
      </w:r>
      <w:r w:rsidR="00C17B0F">
        <w:rPr>
          <w:rFonts w:ascii="Times New Roman" w:hAnsi="Times New Roman"/>
          <w:sz w:val="28"/>
          <w:szCs w:val="28"/>
          <w:lang w:eastAsia="ru-RU"/>
        </w:rPr>
        <w:t>26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720B">
        <w:rPr>
          <w:rFonts w:ascii="Times New Roman" w:hAnsi="Times New Roman"/>
          <w:sz w:val="28"/>
          <w:szCs w:val="28"/>
          <w:lang w:eastAsia="ru-RU"/>
        </w:rPr>
        <w:t xml:space="preserve">Присутствовало </w:t>
      </w:r>
      <w:r w:rsidRPr="008622D0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4812C9">
        <w:rPr>
          <w:rFonts w:ascii="Times New Roman" w:hAnsi="Times New Roman"/>
          <w:sz w:val="28"/>
          <w:szCs w:val="28"/>
          <w:lang w:eastAsia="ru-RU"/>
        </w:rPr>
        <w:t>21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720B">
        <w:rPr>
          <w:rFonts w:ascii="Times New Roman" w:hAnsi="Times New Roman"/>
          <w:sz w:val="28"/>
          <w:szCs w:val="28"/>
          <w:lang w:eastAsia="ru-RU"/>
        </w:rPr>
        <w:t xml:space="preserve">Отсутствовало </w:t>
      </w:r>
      <w:r w:rsidRPr="008622D0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4812C9">
        <w:rPr>
          <w:rFonts w:ascii="Times New Roman" w:hAnsi="Times New Roman"/>
          <w:sz w:val="28"/>
          <w:szCs w:val="28"/>
          <w:lang w:eastAsia="ru-RU"/>
        </w:rPr>
        <w:t>5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7DFF" w:rsidRPr="00075877" w:rsidRDefault="00F57DFF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075877">
        <w:rPr>
          <w:rFonts w:ascii="Times New Roman" w:hAnsi="Times New Roman"/>
          <w:sz w:val="28"/>
          <w:szCs w:val="28"/>
        </w:rPr>
        <w:t xml:space="preserve">1. Петренко Александр Демьянович, директор Института филологии, заведующий кафедрой теории языка, литературы и социолингвистики Института филологии, доктор филологических наук, профессор, </w:t>
      </w:r>
      <w:r w:rsidRPr="00075877">
        <w:rPr>
          <w:rFonts w:ascii="Times New Roman" w:hAnsi="Times New Roman"/>
          <w:b/>
          <w:sz w:val="28"/>
          <w:szCs w:val="28"/>
        </w:rPr>
        <w:t>председатель ученого совета</w:t>
      </w:r>
      <w:r w:rsidRPr="00075877">
        <w:rPr>
          <w:rFonts w:ascii="Times New Roman" w:hAnsi="Times New Roman"/>
          <w:sz w:val="28"/>
          <w:szCs w:val="28"/>
        </w:rPr>
        <w:t>;</w:t>
      </w:r>
    </w:p>
    <w:p w:rsidR="00F57DFF" w:rsidRPr="00075877" w:rsidRDefault="004812C9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57DFF" w:rsidRPr="00075877">
        <w:rPr>
          <w:rFonts w:ascii="Times New Roman" w:hAnsi="Times New Roman"/>
          <w:sz w:val="28"/>
          <w:szCs w:val="28"/>
        </w:rPr>
        <w:t xml:space="preserve">Рыжикова Марина Дмитриевна, доцент кафедры теории языка, литературы и социолингвистики Института филологии, кандидат филологических наук; доцент, </w:t>
      </w:r>
      <w:r w:rsidR="00F57DFF" w:rsidRPr="00075877">
        <w:rPr>
          <w:rFonts w:ascii="Times New Roman" w:hAnsi="Times New Roman"/>
          <w:b/>
          <w:sz w:val="28"/>
          <w:szCs w:val="28"/>
        </w:rPr>
        <w:t>секретарь ученого совета</w:t>
      </w:r>
      <w:r w:rsidR="00F57DFF" w:rsidRPr="00075877">
        <w:rPr>
          <w:rFonts w:ascii="Times New Roman" w:hAnsi="Times New Roman"/>
          <w:sz w:val="28"/>
          <w:szCs w:val="28"/>
        </w:rPr>
        <w:t>;</w:t>
      </w:r>
    </w:p>
    <w:p w:rsidR="00F57DFF" w:rsidRPr="00075877" w:rsidRDefault="00F57DFF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</w:p>
    <w:p w:rsidR="00F57DFF" w:rsidRPr="00075877" w:rsidRDefault="00F57DFF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75877">
        <w:rPr>
          <w:rFonts w:ascii="Times New Roman" w:hAnsi="Times New Roman"/>
          <w:sz w:val="28"/>
          <w:szCs w:val="28"/>
          <w:u w:val="single"/>
        </w:rPr>
        <w:t>Члены совета:</w:t>
      </w:r>
    </w:p>
    <w:p w:rsidR="00F57DFF" w:rsidRPr="00075877" w:rsidRDefault="004812C9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57DFF" w:rsidRPr="00075877">
        <w:rPr>
          <w:rFonts w:ascii="Times New Roman" w:hAnsi="Times New Roman"/>
          <w:sz w:val="28"/>
          <w:szCs w:val="28"/>
        </w:rPr>
        <w:t xml:space="preserve">. </w:t>
      </w:r>
      <w:r w:rsidR="00F57DFF" w:rsidRPr="00F57DFF">
        <w:rPr>
          <w:rFonts w:ascii="Times New Roman" w:hAnsi="Times New Roman"/>
          <w:sz w:val="28"/>
          <w:szCs w:val="28"/>
        </w:rPr>
        <w:t>Вовк Николай Александрович, заместитель председателя профсоюзного комитета Института филологии по выпускающим кафедрам (иностранная филология), профгрупорг кафедры английской филологии, старший преподаватель английской филологии</w:t>
      </w:r>
      <w:r w:rsidR="00F57DFF" w:rsidRPr="00075877">
        <w:rPr>
          <w:rFonts w:ascii="Times New Roman" w:hAnsi="Times New Roman"/>
          <w:sz w:val="28"/>
          <w:szCs w:val="28"/>
        </w:rPr>
        <w:t>.</w:t>
      </w:r>
    </w:p>
    <w:p w:rsidR="00F57DFF" w:rsidRPr="00075877" w:rsidRDefault="004812C9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57DFF" w:rsidRPr="00075877">
        <w:rPr>
          <w:rFonts w:ascii="Times New Roman" w:hAnsi="Times New Roman"/>
          <w:sz w:val="28"/>
          <w:szCs w:val="28"/>
        </w:rPr>
        <w:t>. Кислицына Наталья Николаевна, заведующий кафедрой иностранных языков №1, кандидат филологических наук, доцент.</w:t>
      </w:r>
    </w:p>
    <w:p w:rsidR="00F57DFF" w:rsidRPr="00075877" w:rsidRDefault="004812C9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57DFF" w:rsidRPr="00075877">
        <w:rPr>
          <w:rFonts w:ascii="Times New Roman" w:hAnsi="Times New Roman"/>
          <w:sz w:val="28"/>
          <w:szCs w:val="28"/>
        </w:rPr>
        <w:t>. Курьянов Сергей Олегович, заведующий кафедрой русской и зарубежной литературы, доктор филологических наук, доцент.</w:t>
      </w:r>
    </w:p>
    <w:p w:rsidR="00F57DFF" w:rsidRPr="00075877" w:rsidRDefault="004812C9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57DFF" w:rsidRPr="00075877">
        <w:rPr>
          <w:rFonts w:ascii="Times New Roman" w:hAnsi="Times New Roman"/>
          <w:sz w:val="28"/>
          <w:szCs w:val="28"/>
        </w:rPr>
        <w:t>. Курьянова Валерия Викторовна, доцент кафедры русской и зарубежной литературы Института филологии, кандидат филологических наук, доцент.</w:t>
      </w:r>
    </w:p>
    <w:p w:rsidR="00F57DFF" w:rsidRPr="00075877" w:rsidRDefault="004812C9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57DFF" w:rsidRPr="00075877">
        <w:rPr>
          <w:rFonts w:ascii="Times New Roman" w:hAnsi="Times New Roman"/>
          <w:sz w:val="28"/>
          <w:szCs w:val="28"/>
        </w:rPr>
        <w:t>. Норец Максим Вадимович, заведующий кафедрой теории и практики перевода, доктор филологических наук, доцент.</w:t>
      </w:r>
    </w:p>
    <w:p w:rsidR="00F57DFF" w:rsidRPr="00075877" w:rsidRDefault="004812C9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F57DFF" w:rsidRPr="00075877">
        <w:rPr>
          <w:rFonts w:ascii="Times New Roman" w:hAnsi="Times New Roman"/>
          <w:sz w:val="28"/>
          <w:szCs w:val="28"/>
        </w:rPr>
        <w:t>. Орехов Владимир Викторович, профессор кафедры русской и зарубежной литературы Института филологии, доктор филологических наук, доцент.</w:t>
      </w:r>
    </w:p>
    <w:p w:rsidR="00F57DFF" w:rsidRPr="00075877" w:rsidRDefault="004812C9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57DFF" w:rsidRPr="00075877">
        <w:rPr>
          <w:rFonts w:ascii="Times New Roman" w:hAnsi="Times New Roman"/>
          <w:sz w:val="28"/>
          <w:szCs w:val="28"/>
        </w:rPr>
        <w:t>. Пелипась Николай Иванович, заведующий кафедрой украинской филологии, кандидат филологических наук, доцент.</w:t>
      </w:r>
    </w:p>
    <w:p w:rsidR="00F57DFF" w:rsidRPr="00075877" w:rsidRDefault="004812C9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57DFF" w:rsidRPr="00075877">
        <w:rPr>
          <w:rFonts w:ascii="Times New Roman" w:hAnsi="Times New Roman"/>
          <w:sz w:val="28"/>
          <w:szCs w:val="28"/>
        </w:rPr>
        <w:t>. Петренко Даниил Александрович, заведующий кафедрой немецкой филологии, кандидат филологических наук, доцент.</w:t>
      </w:r>
    </w:p>
    <w:p w:rsidR="00F57DFF" w:rsidRPr="00075877" w:rsidRDefault="004812C9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57DFF" w:rsidRPr="00075877">
        <w:rPr>
          <w:rFonts w:ascii="Times New Roman" w:hAnsi="Times New Roman"/>
          <w:sz w:val="28"/>
          <w:szCs w:val="28"/>
        </w:rPr>
        <w:t>. Полховская Елена Васильевна, заведующий кафедрой английской филологии, кандидат филологических наук, доцент.</w:t>
      </w:r>
    </w:p>
    <w:p w:rsidR="00F57DFF" w:rsidRPr="00075877" w:rsidRDefault="004812C9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F57DFF" w:rsidRPr="00075877">
        <w:rPr>
          <w:rFonts w:ascii="Times New Roman" w:hAnsi="Times New Roman"/>
          <w:sz w:val="28"/>
          <w:szCs w:val="28"/>
        </w:rPr>
        <w:t>. Пономаренко Елена Аликовна, заведующий кафедрой русского языка как иностранного, доктор филологических наук, доцент.</w:t>
      </w:r>
    </w:p>
    <w:p w:rsidR="00F57DFF" w:rsidRPr="00075877" w:rsidRDefault="004812C9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F57DFF" w:rsidRPr="00075877">
        <w:rPr>
          <w:rFonts w:ascii="Times New Roman" w:hAnsi="Times New Roman"/>
          <w:sz w:val="28"/>
          <w:szCs w:val="28"/>
        </w:rPr>
        <w:t>. Сегал Наталья Александровна, доцент кафедры русского языка и культуры речи Института филологии, доктор филологических наук, доцент.</w:t>
      </w:r>
    </w:p>
    <w:p w:rsidR="00F57DFF" w:rsidRPr="00075877" w:rsidRDefault="004812C9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F57DFF" w:rsidRPr="00075877">
        <w:rPr>
          <w:rFonts w:ascii="Times New Roman" w:hAnsi="Times New Roman"/>
          <w:sz w:val="28"/>
          <w:szCs w:val="28"/>
        </w:rPr>
        <w:t>. Сухоруков Алексей Николаевич, старший преподаватель кафедры восточной филологии Института филологии.</w:t>
      </w:r>
    </w:p>
    <w:p w:rsidR="00F57DFF" w:rsidRPr="00075877" w:rsidRDefault="004812C9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F57DFF" w:rsidRPr="00075877">
        <w:rPr>
          <w:rFonts w:ascii="Times New Roman" w:hAnsi="Times New Roman"/>
          <w:sz w:val="28"/>
          <w:szCs w:val="28"/>
        </w:rPr>
        <w:t>. Титаренко Елена Яковлевна, заведующий кафедрой русского языка и культуры речи, доктор филологических наук, доцент.</w:t>
      </w:r>
    </w:p>
    <w:p w:rsidR="00F57DFF" w:rsidRPr="00075877" w:rsidRDefault="004812C9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F57DFF" w:rsidRPr="00075877">
        <w:rPr>
          <w:rFonts w:ascii="Times New Roman" w:hAnsi="Times New Roman"/>
          <w:sz w:val="28"/>
          <w:szCs w:val="28"/>
        </w:rPr>
        <w:t>. Хлыбова Наталия Александровна, заведующий кафедрой иностранных языков №2, кандидат филологических наук, доцент.</w:t>
      </w:r>
    </w:p>
    <w:p w:rsidR="00F57DFF" w:rsidRPr="00075877" w:rsidRDefault="004812C9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F57DFF" w:rsidRPr="00075877">
        <w:rPr>
          <w:rFonts w:ascii="Times New Roman" w:hAnsi="Times New Roman"/>
          <w:sz w:val="28"/>
          <w:szCs w:val="28"/>
        </w:rPr>
        <w:t>. Храбскова Данута Михайловна, заместитель директора Института филологии по научно-исследовательской работе, заведующий кафедрой романской и классической филологии Института филологии, кандидат филологических наук, доцент;</w:t>
      </w:r>
    </w:p>
    <w:p w:rsidR="00F57DFF" w:rsidRPr="00075877" w:rsidRDefault="004812C9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F57DFF" w:rsidRPr="00075877">
        <w:rPr>
          <w:rFonts w:ascii="Times New Roman" w:hAnsi="Times New Roman"/>
          <w:sz w:val="28"/>
          <w:szCs w:val="28"/>
        </w:rPr>
        <w:t>. Чернышова Марина Викторовна, доцент кафедры немецкой филологии Института филологии</w:t>
      </w:r>
      <w:r w:rsidR="00F57DFF" w:rsidRPr="00075877">
        <w:rPr>
          <w:rFonts w:ascii="Times New Roman" w:hAnsi="Times New Roman"/>
          <w:sz w:val="28"/>
          <w:szCs w:val="28"/>
        </w:rPr>
        <w:tab/>
        <w:t>кандидат педагогических наук.</w:t>
      </w:r>
    </w:p>
    <w:p w:rsidR="00F57DFF" w:rsidRPr="00075877" w:rsidRDefault="004812C9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F57DFF" w:rsidRPr="00075877">
        <w:rPr>
          <w:rFonts w:ascii="Times New Roman" w:hAnsi="Times New Roman"/>
          <w:sz w:val="28"/>
          <w:szCs w:val="28"/>
        </w:rPr>
        <w:t>. Шевченко Наталья Владимировна, председатель профсоюзного комитета Института филологии, старший преподаватель кафедры английской филологии.</w:t>
      </w:r>
    </w:p>
    <w:p w:rsidR="00F57DFF" w:rsidRPr="00075877" w:rsidRDefault="004812C9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F57DFF" w:rsidRPr="00075877">
        <w:rPr>
          <w:rFonts w:ascii="Times New Roman" w:hAnsi="Times New Roman"/>
          <w:sz w:val="28"/>
          <w:szCs w:val="28"/>
        </w:rPr>
        <w:t>. Эмирсале Эльвира Якубовна, старший преподаватель кафедры восточной филологии Института филологии.</w:t>
      </w:r>
    </w:p>
    <w:p w:rsidR="00F57DFF" w:rsidRDefault="004812C9" w:rsidP="00F57DFF">
      <w:pPr>
        <w:pStyle w:val="a7"/>
        <w:ind w:left="18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F57DFF" w:rsidRPr="00075877">
        <w:rPr>
          <w:rFonts w:ascii="Times New Roman" w:hAnsi="Times New Roman"/>
          <w:sz w:val="28"/>
          <w:szCs w:val="28"/>
        </w:rPr>
        <w:t>. Ягенич Лариса Викторовна, заведующий кафедрой иностранных языков №4, кандидат педагогических наук, доцент.</w:t>
      </w:r>
    </w:p>
    <w:p w:rsidR="00244807" w:rsidRDefault="00244807" w:rsidP="00F57DFF">
      <w:pPr>
        <w:pStyle w:val="a7"/>
        <w:ind w:left="180" w:firstLine="709"/>
        <w:rPr>
          <w:rFonts w:ascii="Times New Roman" w:hAnsi="Times New Roman"/>
          <w:sz w:val="28"/>
          <w:szCs w:val="28"/>
        </w:rPr>
      </w:pPr>
    </w:p>
    <w:p w:rsidR="00244807" w:rsidRPr="00244807" w:rsidRDefault="00244807" w:rsidP="00F57DFF">
      <w:pPr>
        <w:pStyle w:val="a7"/>
        <w:ind w:left="180" w:firstLine="709"/>
        <w:rPr>
          <w:rFonts w:ascii="Times New Roman" w:hAnsi="Times New Roman"/>
          <w:sz w:val="28"/>
          <w:szCs w:val="28"/>
          <w:u w:val="single"/>
        </w:rPr>
      </w:pPr>
      <w:r w:rsidRPr="00244807">
        <w:rPr>
          <w:rFonts w:ascii="Times New Roman" w:hAnsi="Times New Roman"/>
          <w:sz w:val="28"/>
          <w:szCs w:val="28"/>
          <w:u w:val="single"/>
        </w:rPr>
        <w:t>Отсутствовали:</w:t>
      </w:r>
    </w:p>
    <w:p w:rsidR="00C17B0F" w:rsidRDefault="00C17B0F" w:rsidP="00244807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17B0F">
        <w:rPr>
          <w:rFonts w:ascii="Times New Roman" w:hAnsi="Times New Roman"/>
          <w:sz w:val="28"/>
          <w:szCs w:val="28"/>
        </w:rPr>
        <w:t>Исаева Оксана Владимировна, заместитель директора Института филологии по учебной и воспитательной работе, старший преподаватель кафедры английской филологии Института филологии;</w:t>
      </w:r>
    </w:p>
    <w:p w:rsidR="004812C9" w:rsidRDefault="004812C9" w:rsidP="00244807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812C9">
        <w:rPr>
          <w:rFonts w:ascii="Times New Roman" w:hAnsi="Times New Roman"/>
          <w:sz w:val="28"/>
          <w:szCs w:val="28"/>
        </w:rPr>
        <w:t>Мележик Карина Алексеевна, заведующий кафедрой иностранных языков №3, доктор филологических наук, доцент, заместитель председателя ученого совета.</w:t>
      </w:r>
    </w:p>
    <w:p w:rsidR="004812C9" w:rsidRDefault="004812C9" w:rsidP="00244807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812C9">
        <w:rPr>
          <w:rFonts w:ascii="Times New Roman" w:hAnsi="Times New Roman"/>
          <w:sz w:val="28"/>
          <w:szCs w:val="28"/>
        </w:rPr>
        <w:t>Меметова Эдие Шевкетовна, заведующий кафедрой крымско-татарской филологии, кандидат филологических наук, доцент.</w:t>
      </w:r>
    </w:p>
    <w:p w:rsidR="004812C9" w:rsidRDefault="004812C9" w:rsidP="00244807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4812C9">
        <w:rPr>
          <w:rFonts w:ascii="Times New Roman" w:hAnsi="Times New Roman"/>
          <w:sz w:val="28"/>
          <w:szCs w:val="28"/>
        </w:rPr>
        <w:t>. Рудяков Александр Николаевич, заведующий кафедрой русского, славянского и общего языкознания, доктор филологических наук, профессор.</w:t>
      </w:r>
    </w:p>
    <w:p w:rsidR="00244807" w:rsidRDefault="004812C9" w:rsidP="00244807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44807">
        <w:rPr>
          <w:rFonts w:ascii="Times New Roman" w:hAnsi="Times New Roman"/>
          <w:sz w:val="28"/>
          <w:szCs w:val="28"/>
        </w:rPr>
        <w:t xml:space="preserve">. </w:t>
      </w:r>
      <w:r w:rsidR="00244807" w:rsidRPr="00075877">
        <w:rPr>
          <w:rFonts w:ascii="Times New Roman" w:hAnsi="Times New Roman"/>
          <w:sz w:val="28"/>
          <w:szCs w:val="28"/>
        </w:rPr>
        <w:t xml:space="preserve">Труфанова Анастасия Юрьевна, обучающаяся </w:t>
      </w:r>
      <w:r w:rsidR="00C17B0F">
        <w:rPr>
          <w:rFonts w:ascii="Times New Roman" w:hAnsi="Times New Roman"/>
          <w:sz w:val="28"/>
          <w:szCs w:val="28"/>
        </w:rPr>
        <w:t>1</w:t>
      </w:r>
      <w:r w:rsidR="00244807" w:rsidRPr="00075877">
        <w:rPr>
          <w:rFonts w:ascii="Times New Roman" w:hAnsi="Times New Roman"/>
          <w:sz w:val="28"/>
          <w:szCs w:val="28"/>
        </w:rPr>
        <w:t xml:space="preserve"> курса </w:t>
      </w:r>
      <w:r w:rsidR="00C17B0F">
        <w:rPr>
          <w:rFonts w:ascii="Times New Roman" w:hAnsi="Times New Roman"/>
          <w:sz w:val="28"/>
          <w:szCs w:val="28"/>
        </w:rPr>
        <w:t>магистратуры группы ФЛИ-м</w:t>
      </w:r>
      <w:r w:rsidR="00244807" w:rsidRPr="00075877">
        <w:rPr>
          <w:rFonts w:ascii="Times New Roman" w:hAnsi="Times New Roman"/>
          <w:sz w:val="28"/>
          <w:szCs w:val="28"/>
        </w:rPr>
        <w:t>-о-</w:t>
      </w:r>
      <w:r w:rsidR="00C17B0F">
        <w:rPr>
          <w:rFonts w:ascii="Times New Roman" w:hAnsi="Times New Roman"/>
          <w:sz w:val="28"/>
          <w:szCs w:val="28"/>
        </w:rPr>
        <w:t>215</w:t>
      </w:r>
      <w:r w:rsidR="00244807" w:rsidRPr="00075877">
        <w:rPr>
          <w:rFonts w:ascii="Times New Roman" w:hAnsi="Times New Roman"/>
          <w:sz w:val="28"/>
          <w:szCs w:val="28"/>
        </w:rPr>
        <w:t xml:space="preserve"> направления </w:t>
      </w:r>
      <w:r w:rsidR="00C17B0F">
        <w:rPr>
          <w:rFonts w:ascii="Times New Roman" w:hAnsi="Times New Roman"/>
          <w:sz w:val="28"/>
          <w:szCs w:val="28"/>
        </w:rPr>
        <w:t>подготовки 45.04</w:t>
      </w:r>
      <w:r w:rsidR="00244807" w:rsidRPr="00075877">
        <w:rPr>
          <w:rFonts w:ascii="Times New Roman" w:hAnsi="Times New Roman"/>
          <w:sz w:val="28"/>
          <w:szCs w:val="28"/>
        </w:rPr>
        <w:t>.01 Филология</w:t>
      </w:r>
      <w:r w:rsidR="00C17B0F">
        <w:rPr>
          <w:rFonts w:ascii="Times New Roman" w:hAnsi="Times New Roman"/>
          <w:sz w:val="28"/>
          <w:szCs w:val="28"/>
        </w:rPr>
        <w:t>. Теория и практика перевода</w:t>
      </w:r>
      <w:r w:rsidR="00244807" w:rsidRPr="00075877">
        <w:rPr>
          <w:rFonts w:ascii="Times New Roman" w:hAnsi="Times New Roman"/>
          <w:sz w:val="28"/>
          <w:szCs w:val="28"/>
        </w:rPr>
        <w:t>, председатель Совета обучающихся Института филологии.</w:t>
      </w:r>
    </w:p>
    <w:p w:rsidR="00C17B0F" w:rsidRPr="00075877" w:rsidRDefault="00C17B0F" w:rsidP="00244807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</w:p>
    <w:p w:rsidR="0007521D" w:rsidRPr="008622D0" w:rsidRDefault="0007521D" w:rsidP="002A50E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>Здравствуйте</w:t>
      </w:r>
      <w:r w:rsidR="002478A9">
        <w:rPr>
          <w:rFonts w:ascii="Times New Roman" w:hAnsi="Times New Roman"/>
          <w:b/>
          <w:sz w:val="28"/>
          <w:szCs w:val="28"/>
          <w:lang w:eastAsia="ru-RU"/>
        </w:rPr>
        <w:t>, у</w:t>
      </w:r>
      <w:r w:rsidRPr="008622D0">
        <w:rPr>
          <w:rFonts w:ascii="Times New Roman" w:hAnsi="Times New Roman"/>
          <w:b/>
          <w:sz w:val="28"/>
          <w:szCs w:val="28"/>
          <w:lang w:eastAsia="ru-RU"/>
        </w:rPr>
        <w:t>важаемые присутствующие!</w:t>
      </w:r>
    </w:p>
    <w:p w:rsidR="0007521D" w:rsidRPr="008622D0" w:rsidRDefault="0007521D" w:rsidP="002A50E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521D" w:rsidRPr="008622D0" w:rsidRDefault="0007521D" w:rsidP="00512990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Довожу до вашего сведения, что в связи с нормативными требованиями по проведению конкурса (объявление на официальном сайте ФГАОУ ВО «КФУ имени В.И. Вернадского» от </w:t>
      </w:r>
      <w:r w:rsidR="00C17B0F">
        <w:rPr>
          <w:rFonts w:ascii="Times New Roman" w:hAnsi="Times New Roman"/>
          <w:sz w:val="28"/>
          <w:szCs w:val="28"/>
          <w:lang w:eastAsia="ru-RU"/>
        </w:rPr>
        <w:t>14</w:t>
      </w:r>
      <w:r w:rsidRPr="008622D0">
        <w:rPr>
          <w:rFonts w:ascii="Times New Roman" w:hAnsi="Times New Roman"/>
          <w:sz w:val="28"/>
          <w:szCs w:val="28"/>
          <w:lang w:eastAsia="ru-RU"/>
        </w:rPr>
        <w:t>.</w:t>
      </w:r>
      <w:r w:rsidR="00C17B0F">
        <w:rPr>
          <w:rFonts w:ascii="Times New Roman" w:hAnsi="Times New Roman"/>
          <w:sz w:val="28"/>
          <w:szCs w:val="28"/>
          <w:lang w:eastAsia="ru-RU"/>
        </w:rPr>
        <w:t>01</w:t>
      </w:r>
      <w:r w:rsidR="00D50974">
        <w:rPr>
          <w:rFonts w:ascii="Times New Roman" w:hAnsi="Times New Roman"/>
          <w:sz w:val="28"/>
          <w:szCs w:val="28"/>
          <w:lang w:eastAsia="ru-RU"/>
        </w:rPr>
        <w:t>.202</w:t>
      </w:r>
      <w:r w:rsidR="00C17B0F">
        <w:rPr>
          <w:rFonts w:ascii="Times New Roman" w:hAnsi="Times New Roman"/>
          <w:sz w:val="28"/>
          <w:szCs w:val="28"/>
          <w:lang w:eastAsia="ru-RU"/>
        </w:rPr>
        <w:t>2</w:t>
      </w:r>
      <w:r w:rsidRPr="008622D0">
        <w:rPr>
          <w:rFonts w:ascii="Times New Roman" w:hAnsi="Times New Roman"/>
          <w:sz w:val="28"/>
          <w:szCs w:val="28"/>
          <w:lang w:eastAsia="ru-RU"/>
        </w:rPr>
        <w:t>) в Институте филологии (далее – Институт), руководствуясь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Pr="008622D0">
        <w:rPr>
          <w:rFonts w:ascii="Times New Roman" w:hAnsi="Times New Roman"/>
          <w:sz w:val="28"/>
          <w:szCs w:val="28"/>
          <w:lang w:eastAsia="ru-RU"/>
        </w:rPr>
        <w:t xml:space="preserve">Регламентом проведения конкурса на замещение должностей педагогических работников, относящихся к профессорско-преподавательскому составу ФГАОУ ВО «КФУ имени В.И. Вернадского» (приказ №562 от 29.06.2018) (далее - </w:t>
      </w:r>
      <w:r w:rsidRPr="008622D0">
        <w:rPr>
          <w:rFonts w:ascii="Times New Roman" w:hAnsi="Times New Roman"/>
          <w:sz w:val="28"/>
          <w:szCs w:val="28"/>
        </w:rPr>
        <w:t>Регламент проведения конкурса</w:t>
      </w:r>
      <w:r w:rsidRPr="008622D0">
        <w:rPr>
          <w:rFonts w:ascii="Times New Roman" w:hAnsi="Times New Roman"/>
          <w:sz w:val="28"/>
          <w:szCs w:val="28"/>
          <w:lang w:eastAsia="ru-RU"/>
        </w:rPr>
        <w:t xml:space="preserve">) на сегодня </w:t>
      </w:r>
      <w:r w:rsidR="00C17B0F">
        <w:rPr>
          <w:rFonts w:ascii="Times New Roman" w:hAnsi="Times New Roman"/>
          <w:sz w:val="28"/>
          <w:szCs w:val="28"/>
          <w:lang w:eastAsia="ru-RU"/>
        </w:rPr>
        <w:t>29</w:t>
      </w:r>
      <w:r w:rsidR="00D50974" w:rsidRPr="00D509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B0F">
        <w:rPr>
          <w:rFonts w:ascii="Times New Roman" w:hAnsi="Times New Roman"/>
          <w:sz w:val="28"/>
          <w:szCs w:val="28"/>
          <w:lang w:eastAsia="ru-RU"/>
        </w:rPr>
        <w:t>марта</w:t>
      </w:r>
      <w:r w:rsidR="00D50974" w:rsidRPr="00D50974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C17B0F">
        <w:rPr>
          <w:rFonts w:ascii="Times New Roman" w:hAnsi="Times New Roman"/>
          <w:sz w:val="28"/>
          <w:szCs w:val="28"/>
          <w:lang w:eastAsia="ru-RU"/>
        </w:rPr>
        <w:t>2</w:t>
      </w:r>
      <w:r w:rsidR="00D50974" w:rsidRPr="00D50974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Pr="008622D0">
        <w:rPr>
          <w:rFonts w:ascii="Times New Roman" w:hAnsi="Times New Roman"/>
          <w:sz w:val="28"/>
          <w:szCs w:val="28"/>
          <w:lang w:eastAsia="ru-RU"/>
        </w:rPr>
        <w:t xml:space="preserve">запланировано </w:t>
      </w:r>
      <w:r w:rsidR="007C698B">
        <w:rPr>
          <w:rFonts w:ascii="Times New Roman" w:hAnsi="Times New Roman"/>
          <w:sz w:val="28"/>
          <w:szCs w:val="28"/>
          <w:lang w:eastAsia="ru-RU"/>
        </w:rPr>
        <w:t>заседание</w:t>
      </w:r>
      <w:r w:rsidRPr="008622D0">
        <w:rPr>
          <w:rFonts w:ascii="Times New Roman" w:hAnsi="Times New Roman"/>
          <w:sz w:val="28"/>
          <w:szCs w:val="28"/>
          <w:lang w:eastAsia="ru-RU"/>
        </w:rPr>
        <w:t xml:space="preserve"> Ученого совета Института, объявление о проведении которого было размещено на официальном сайте </w:t>
      </w:r>
      <w:r w:rsidR="00C17B0F">
        <w:rPr>
          <w:rFonts w:ascii="Times New Roman" w:hAnsi="Times New Roman"/>
          <w:sz w:val="28"/>
          <w:szCs w:val="28"/>
          <w:lang w:eastAsia="ru-RU"/>
        </w:rPr>
        <w:t>14</w:t>
      </w:r>
      <w:r w:rsidR="00D50974" w:rsidRPr="00D50974">
        <w:rPr>
          <w:rFonts w:ascii="Times New Roman" w:hAnsi="Times New Roman"/>
          <w:sz w:val="28"/>
          <w:szCs w:val="28"/>
          <w:lang w:eastAsia="ru-RU"/>
        </w:rPr>
        <w:t>.</w:t>
      </w:r>
      <w:r w:rsidR="00C17B0F">
        <w:rPr>
          <w:rFonts w:ascii="Times New Roman" w:hAnsi="Times New Roman"/>
          <w:sz w:val="28"/>
          <w:szCs w:val="28"/>
          <w:lang w:eastAsia="ru-RU"/>
        </w:rPr>
        <w:t>01</w:t>
      </w:r>
      <w:r w:rsidR="00D50974" w:rsidRPr="00D50974">
        <w:rPr>
          <w:rFonts w:ascii="Times New Roman" w:hAnsi="Times New Roman"/>
          <w:sz w:val="28"/>
          <w:szCs w:val="28"/>
          <w:lang w:eastAsia="ru-RU"/>
        </w:rPr>
        <w:t>.202</w:t>
      </w:r>
      <w:r w:rsidR="00C17B0F">
        <w:rPr>
          <w:rFonts w:ascii="Times New Roman" w:hAnsi="Times New Roman"/>
          <w:sz w:val="28"/>
          <w:szCs w:val="28"/>
          <w:lang w:eastAsia="ru-RU"/>
        </w:rPr>
        <w:t>2</w:t>
      </w:r>
      <w:r w:rsidR="00D509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7DFF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="00C17B0F">
        <w:rPr>
          <w:rFonts w:ascii="Times New Roman" w:hAnsi="Times New Roman"/>
          <w:sz w:val="28"/>
          <w:szCs w:val="28"/>
          <w:lang w:eastAsia="ru-RU"/>
        </w:rPr>
        <w:t>Повторное о</w:t>
      </w:r>
      <w:r w:rsidR="00E1071C">
        <w:rPr>
          <w:rFonts w:ascii="Times New Roman" w:hAnsi="Times New Roman"/>
          <w:sz w:val="28"/>
          <w:szCs w:val="28"/>
          <w:lang w:eastAsia="ru-RU"/>
        </w:rPr>
        <w:t>бъявлени</w:t>
      </w:r>
      <w:r w:rsidR="00F57DFF">
        <w:rPr>
          <w:rFonts w:ascii="Times New Roman" w:hAnsi="Times New Roman"/>
          <w:sz w:val="28"/>
          <w:szCs w:val="28"/>
          <w:lang w:eastAsia="ru-RU"/>
        </w:rPr>
        <w:t>е о заседании Ученого совета ИФ</w:t>
      </w:r>
      <w:r w:rsidR="00E1071C">
        <w:rPr>
          <w:rFonts w:ascii="Times New Roman" w:hAnsi="Times New Roman"/>
          <w:sz w:val="28"/>
          <w:szCs w:val="28"/>
          <w:lang w:eastAsia="ru-RU"/>
        </w:rPr>
        <w:t xml:space="preserve"> размещено на сайте КФУ от </w:t>
      </w:r>
      <w:r w:rsidR="00C17B0F">
        <w:rPr>
          <w:rFonts w:ascii="Times New Roman" w:hAnsi="Times New Roman"/>
          <w:sz w:val="28"/>
          <w:szCs w:val="28"/>
          <w:lang w:eastAsia="ru-RU"/>
        </w:rPr>
        <w:t>25.03.2022</w:t>
      </w:r>
      <w:r w:rsidR="00E1071C">
        <w:rPr>
          <w:rFonts w:ascii="Times New Roman" w:hAnsi="Times New Roman"/>
          <w:sz w:val="28"/>
          <w:szCs w:val="28"/>
          <w:lang w:eastAsia="ru-RU"/>
        </w:rPr>
        <w:t>.</w:t>
      </w:r>
    </w:p>
    <w:p w:rsidR="0007521D" w:rsidRPr="008622D0" w:rsidRDefault="0007521D" w:rsidP="00B327B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21D" w:rsidRPr="008622D0" w:rsidRDefault="0007521D" w:rsidP="00B327B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>Ученый секретарь, доложите о кворуме.</w:t>
      </w:r>
    </w:p>
    <w:p w:rsidR="0007521D" w:rsidRPr="008622D0" w:rsidRDefault="0007521D" w:rsidP="00B327B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21D" w:rsidRPr="008622D0" w:rsidRDefault="0007521D" w:rsidP="00247BC7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>УС:</w:t>
      </w:r>
      <w:r w:rsidR="00D50974">
        <w:rPr>
          <w:rFonts w:ascii="Times New Roman" w:hAnsi="Times New Roman"/>
          <w:sz w:val="28"/>
          <w:szCs w:val="28"/>
        </w:rPr>
        <w:t xml:space="preserve"> Кворум достигнут: присутствует</w:t>
      </w:r>
      <w:r w:rsidR="003F419E">
        <w:rPr>
          <w:rFonts w:ascii="Times New Roman" w:hAnsi="Times New Roman"/>
          <w:sz w:val="28"/>
          <w:szCs w:val="28"/>
        </w:rPr>
        <w:t xml:space="preserve"> </w:t>
      </w:r>
      <w:r w:rsidR="004812C9">
        <w:rPr>
          <w:rFonts w:ascii="Times New Roman" w:hAnsi="Times New Roman"/>
          <w:sz w:val="28"/>
          <w:szCs w:val="28"/>
        </w:rPr>
        <w:t>21</w:t>
      </w:r>
      <w:r w:rsidR="00D50974">
        <w:rPr>
          <w:rFonts w:ascii="Times New Roman" w:hAnsi="Times New Roman"/>
          <w:sz w:val="28"/>
          <w:szCs w:val="28"/>
        </w:rPr>
        <w:t xml:space="preserve"> </w:t>
      </w:r>
      <w:r w:rsidRPr="008622D0">
        <w:rPr>
          <w:rFonts w:ascii="Times New Roman" w:hAnsi="Times New Roman"/>
          <w:sz w:val="28"/>
          <w:szCs w:val="28"/>
        </w:rPr>
        <w:t xml:space="preserve">человек из </w:t>
      </w:r>
      <w:r w:rsidR="00C17B0F">
        <w:rPr>
          <w:rFonts w:ascii="Times New Roman" w:hAnsi="Times New Roman"/>
          <w:sz w:val="28"/>
          <w:szCs w:val="28"/>
        </w:rPr>
        <w:t>26</w:t>
      </w:r>
      <w:r w:rsidRPr="008622D0">
        <w:rPr>
          <w:rFonts w:ascii="Times New Roman" w:hAnsi="Times New Roman"/>
          <w:sz w:val="28"/>
          <w:szCs w:val="28"/>
        </w:rPr>
        <w:t xml:space="preserve"> членов Совета, о чем свидетельствует Лист регистрации.</w:t>
      </w:r>
    </w:p>
    <w:p w:rsidR="004812C9" w:rsidRDefault="004812C9" w:rsidP="004812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0C8C" w:rsidRDefault="004812C9" w:rsidP="004812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20C8C">
        <w:rPr>
          <w:rFonts w:ascii="Times New Roman" w:hAnsi="Times New Roman"/>
          <w:b/>
          <w:sz w:val="28"/>
          <w:szCs w:val="28"/>
        </w:rPr>
        <w:t>ОВЕСТКА</w:t>
      </w:r>
    </w:p>
    <w:p w:rsidR="00C17B0F" w:rsidRPr="00F57DFF" w:rsidRDefault="00C17B0F" w:rsidP="00C17B0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FF">
        <w:rPr>
          <w:rFonts w:ascii="Times New Roman" w:hAnsi="Times New Roman"/>
          <w:sz w:val="28"/>
          <w:szCs w:val="28"/>
          <w:lang w:eastAsia="ru-RU"/>
        </w:rPr>
        <w:t xml:space="preserve">1. Об утверждении претендентов, допущенных к участию в конкурсе на замещение вакантной должности педагогического работника, относящегося к профессорско-преподавательскому составу </w:t>
      </w:r>
      <w:r w:rsidRPr="001304DF">
        <w:rPr>
          <w:rFonts w:ascii="Times New Roman" w:hAnsi="Times New Roman"/>
          <w:sz w:val="28"/>
          <w:szCs w:val="28"/>
        </w:rPr>
        <w:t>Института «Институт филологии»</w:t>
      </w:r>
      <w:r w:rsidRPr="00F57DFF">
        <w:rPr>
          <w:rFonts w:ascii="Times New Roman" w:hAnsi="Times New Roman"/>
          <w:sz w:val="28"/>
          <w:szCs w:val="28"/>
          <w:lang w:eastAsia="ru-RU"/>
        </w:rPr>
        <w:t>, и о включении в бюллетени для тайного голосования.</w:t>
      </w:r>
    </w:p>
    <w:p w:rsidR="00C17B0F" w:rsidRPr="00F57DFF" w:rsidRDefault="00C17B0F" w:rsidP="00C17B0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FF">
        <w:rPr>
          <w:rFonts w:ascii="Times New Roman" w:hAnsi="Times New Roman"/>
          <w:sz w:val="28"/>
          <w:szCs w:val="28"/>
          <w:lang w:eastAsia="ru-RU"/>
        </w:rPr>
        <w:t>Докладчик:</w:t>
      </w:r>
    </w:p>
    <w:p w:rsidR="00C17B0F" w:rsidRPr="00F57DFF" w:rsidRDefault="00C17B0F" w:rsidP="00C17B0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FF">
        <w:rPr>
          <w:rFonts w:ascii="Times New Roman" w:hAnsi="Times New Roman"/>
          <w:sz w:val="28"/>
          <w:szCs w:val="28"/>
          <w:lang w:eastAsia="ru-RU"/>
        </w:rPr>
        <w:t xml:space="preserve">Петренко Александр Демьянович – председатель Совета, директор </w:t>
      </w:r>
      <w:r w:rsidRPr="001304DF">
        <w:rPr>
          <w:rFonts w:ascii="Times New Roman" w:hAnsi="Times New Roman"/>
          <w:sz w:val="28"/>
          <w:szCs w:val="28"/>
        </w:rPr>
        <w:t>Института «Институт филологии»</w:t>
      </w:r>
      <w:r w:rsidRPr="00F57DFF">
        <w:rPr>
          <w:rFonts w:ascii="Times New Roman" w:hAnsi="Times New Roman"/>
          <w:sz w:val="28"/>
          <w:szCs w:val="28"/>
          <w:lang w:eastAsia="ru-RU"/>
        </w:rPr>
        <w:t>, заведующий кафедрой теории языка, литературы и социолингвистики, доктор филологических наук, профессор</w:t>
      </w:r>
    </w:p>
    <w:p w:rsidR="00C17B0F" w:rsidRPr="00F57DFF" w:rsidRDefault="00C17B0F" w:rsidP="00C17B0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FF">
        <w:rPr>
          <w:rFonts w:ascii="Times New Roman" w:hAnsi="Times New Roman"/>
          <w:sz w:val="28"/>
          <w:szCs w:val="28"/>
          <w:lang w:eastAsia="ru-RU"/>
        </w:rPr>
        <w:t xml:space="preserve">2. Об избрании счетной комиссии для тайного голосования по вопросу конкурса на замещение вакантной должности педагогического работника, относящегося к профессорско-преподавательскому составу </w:t>
      </w:r>
      <w:r w:rsidRPr="001304DF">
        <w:rPr>
          <w:rFonts w:ascii="Times New Roman" w:hAnsi="Times New Roman"/>
          <w:sz w:val="28"/>
          <w:szCs w:val="28"/>
        </w:rPr>
        <w:t>Института «Институт филологии»</w:t>
      </w:r>
      <w:r w:rsidRPr="00F57DFF">
        <w:rPr>
          <w:rFonts w:ascii="Times New Roman" w:hAnsi="Times New Roman"/>
          <w:sz w:val="28"/>
          <w:szCs w:val="28"/>
          <w:lang w:eastAsia="ru-RU"/>
        </w:rPr>
        <w:t>.</w:t>
      </w:r>
    </w:p>
    <w:p w:rsidR="00C17B0F" w:rsidRPr="00F57DFF" w:rsidRDefault="00C17B0F" w:rsidP="00C17B0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FF">
        <w:rPr>
          <w:rFonts w:ascii="Times New Roman" w:hAnsi="Times New Roman"/>
          <w:sz w:val="28"/>
          <w:szCs w:val="28"/>
          <w:lang w:eastAsia="ru-RU"/>
        </w:rPr>
        <w:t>Докладчик:</w:t>
      </w:r>
    </w:p>
    <w:p w:rsidR="00C17B0F" w:rsidRPr="00F57DFF" w:rsidRDefault="00C17B0F" w:rsidP="00C17B0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F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Петренко Александр Демьянович – председатель Совета, директор </w:t>
      </w:r>
      <w:r w:rsidRPr="001304DF">
        <w:rPr>
          <w:rFonts w:ascii="Times New Roman" w:hAnsi="Times New Roman"/>
          <w:sz w:val="28"/>
          <w:szCs w:val="28"/>
        </w:rPr>
        <w:t>Института «Институт филологии»</w:t>
      </w:r>
      <w:r w:rsidRPr="00F57DFF">
        <w:rPr>
          <w:rFonts w:ascii="Times New Roman" w:hAnsi="Times New Roman"/>
          <w:sz w:val="28"/>
          <w:szCs w:val="28"/>
          <w:lang w:eastAsia="ru-RU"/>
        </w:rPr>
        <w:t>, заведующий кафедрой теории языка, литературы и социолингвистики, доктор филологических наук, профессор</w:t>
      </w:r>
    </w:p>
    <w:p w:rsidR="00C17B0F" w:rsidRPr="00F57DFF" w:rsidRDefault="00C17B0F" w:rsidP="00C17B0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FF">
        <w:rPr>
          <w:rFonts w:ascii="Times New Roman" w:hAnsi="Times New Roman"/>
          <w:sz w:val="28"/>
          <w:szCs w:val="28"/>
          <w:lang w:eastAsia="ru-RU"/>
        </w:rPr>
        <w:t xml:space="preserve">3. Об избрании на вакантную должность педагогического работника, относящегося к профессорско-преподавательскому составу </w:t>
      </w:r>
      <w:r w:rsidRPr="001304DF">
        <w:rPr>
          <w:rFonts w:ascii="Times New Roman" w:hAnsi="Times New Roman"/>
          <w:sz w:val="28"/>
          <w:szCs w:val="28"/>
        </w:rPr>
        <w:t>Института «Институт филологии»</w:t>
      </w:r>
      <w:r w:rsidRPr="00F57DFF">
        <w:rPr>
          <w:rFonts w:ascii="Times New Roman" w:hAnsi="Times New Roman"/>
          <w:sz w:val="28"/>
          <w:szCs w:val="28"/>
          <w:lang w:eastAsia="ru-RU"/>
        </w:rPr>
        <w:t>.</w:t>
      </w:r>
    </w:p>
    <w:p w:rsidR="00C17B0F" w:rsidRPr="00F57DFF" w:rsidRDefault="00C17B0F" w:rsidP="00C17B0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FF">
        <w:rPr>
          <w:rFonts w:ascii="Times New Roman" w:hAnsi="Times New Roman"/>
          <w:sz w:val="28"/>
          <w:szCs w:val="28"/>
          <w:lang w:eastAsia="ru-RU"/>
        </w:rPr>
        <w:t>Докладчик:</w:t>
      </w:r>
    </w:p>
    <w:p w:rsidR="00C17B0F" w:rsidRPr="00F57DFF" w:rsidRDefault="00C17B0F" w:rsidP="00C17B0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FF">
        <w:rPr>
          <w:rFonts w:ascii="Times New Roman" w:hAnsi="Times New Roman"/>
          <w:sz w:val="28"/>
          <w:szCs w:val="28"/>
          <w:lang w:eastAsia="ru-RU"/>
        </w:rPr>
        <w:t>Петренко Александр Демьянович – председатель Совета, директор Института филологии, заведующий кафедрой теории языка, литературы и социолингвистики, доктор филологических наук, профессор</w:t>
      </w:r>
    </w:p>
    <w:p w:rsidR="00C17B0F" w:rsidRPr="00F57DFF" w:rsidRDefault="00C17B0F" w:rsidP="00C17B0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FF">
        <w:rPr>
          <w:rFonts w:ascii="Times New Roman" w:hAnsi="Times New Roman"/>
          <w:sz w:val="28"/>
          <w:szCs w:val="28"/>
          <w:lang w:eastAsia="ru-RU"/>
        </w:rPr>
        <w:t xml:space="preserve">4. Об утверждении протоколов счетной комиссии и принятии решения по результатам конкурса на замещение вакантной должности педагогического работника, относящегося к профессорско-преподавательскому составу </w:t>
      </w:r>
      <w:r w:rsidRPr="001304DF">
        <w:rPr>
          <w:rFonts w:ascii="Times New Roman" w:hAnsi="Times New Roman"/>
          <w:sz w:val="28"/>
          <w:szCs w:val="28"/>
        </w:rPr>
        <w:t>Института «Институт филологии»</w:t>
      </w:r>
      <w:r w:rsidRPr="00F57DFF">
        <w:rPr>
          <w:rFonts w:ascii="Times New Roman" w:hAnsi="Times New Roman"/>
          <w:sz w:val="28"/>
          <w:szCs w:val="28"/>
          <w:lang w:eastAsia="ru-RU"/>
        </w:rPr>
        <w:t>.</w:t>
      </w:r>
    </w:p>
    <w:p w:rsidR="00C17B0F" w:rsidRPr="00F57DFF" w:rsidRDefault="00C17B0F" w:rsidP="00C17B0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FF">
        <w:rPr>
          <w:rFonts w:ascii="Times New Roman" w:hAnsi="Times New Roman"/>
          <w:sz w:val="28"/>
          <w:szCs w:val="28"/>
          <w:lang w:eastAsia="ru-RU"/>
        </w:rPr>
        <w:t>Докладчик:</w:t>
      </w:r>
    </w:p>
    <w:p w:rsidR="00C17B0F" w:rsidRPr="00F57DFF" w:rsidRDefault="00C17B0F" w:rsidP="00C17B0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FF">
        <w:rPr>
          <w:rFonts w:ascii="Times New Roman" w:hAnsi="Times New Roman"/>
          <w:sz w:val="28"/>
          <w:szCs w:val="28"/>
          <w:lang w:eastAsia="ru-RU"/>
        </w:rPr>
        <w:t xml:space="preserve">Петренко Александр Демьянович – председатель Совета, директор </w:t>
      </w:r>
      <w:r w:rsidRPr="001304DF">
        <w:rPr>
          <w:rFonts w:ascii="Times New Roman" w:hAnsi="Times New Roman"/>
          <w:sz w:val="28"/>
          <w:szCs w:val="28"/>
        </w:rPr>
        <w:t>Института «Институт филологии»</w:t>
      </w:r>
      <w:r w:rsidRPr="00F57DFF">
        <w:rPr>
          <w:rFonts w:ascii="Times New Roman" w:hAnsi="Times New Roman"/>
          <w:sz w:val="28"/>
          <w:szCs w:val="28"/>
          <w:lang w:eastAsia="ru-RU"/>
        </w:rPr>
        <w:t>, заведующий кафедрой теории языка, литературы и социолингвистики, доктор филологических наук, профессор</w:t>
      </w:r>
    </w:p>
    <w:p w:rsidR="00C17B0F" w:rsidRPr="00F57DFF" w:rsidRDefault="00C17B0F" w:rsidP="00C17B0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FF">
        <w:rPr>
          <w:rFonts w:ascii="Times New Roman" w:hAnsi="Times New Roman"/>
          <w:sz w:val="28"/>
          <w:szCs w:val="28"/>
          <w:lang w:eastAsia="ru-RU"/>
        </w:rPr>
        <w:t xml:space="preserve">5. О выполнении поручений и решений Директората </w:t>
      </w:r>
      <w:r w:rsidRPr="001304DF">
        <w:rPr>
          <w:rFonts w:ascii="Times New Roman" w:hAnsi="Times New Roman"/>
          <w:sz w:val="28"/>
          <w:szCs w:val="28"/>
        </w:rPr>
        <w:t>Института «Институт филологии»</w:t>
      </w:r>
      <w:r w:rsidRPr="00F57DFF">
        <w:rPr>
          <w:rFonts w:ascii="Times New Roman" w:hAnsi="Times New Roman"/>
          <w:sz w:val="28"/>
          <w:szCs w:val="28"/>
          <w:lang w:eastAsia="ru-RU"/>
        </w:rPr>
        <w:t xml:space="preserve"> и Ученого совета университета.</w:t>
      </w:r>
    </w:p>
    <w:p w:rsidR="00C17B0F" w:rsidRPr="00F57DFF" w:rsidRDefault="00C17B0F" w:rsidP="00C17B0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FF">
        <w:rPr>
          <w:rFonts w:ascii="Times New Roman" w:hAnsi="Times New Roman"/>
          <w:sz w:val="28"/>
          <w:szCs w:val="28"/>
          <w:lang w:eastAsia="ru-RU"/>
        </w:rPr>
        <w:t>Докладчик:</w:t>
      </w:r>
    </w:p>
    <w:p w:rsidR="00C17B0F" w:rsidRDefault="00C17B0F" w:rsidP="00C17B0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FF">
        <w:rPr>
          <w:rFonts w:ascii="Times New Roman" w:hAnsi="Times New Roman"/>
          <w:sz w:val="28"/>
          <w:szCs w:val="28"/>
          <w:lang w:eastAsia="ru-RU"/>
        </w:rPr>
        <w:t xml:space="preserve">Петренко Александр Демьянович – председатель Совета, директор </w:t>
      </w:r>
      <w:r w:rsidRPr="001304DF">
        <w:rPr>
          <w:rFonts w:ascii="Times New Roman" w:hAnsi="Times New Roman"/>
          <w:sz w:val="28"/>
          <w:szCs w:val="28"/>
        </w:rPr>
        <w:t>Института «Институт филологии»</w:t>
      </w:r>
      <w:r w:rsidRPr="00F57DFF">
        <w:rPr>
          <w:rFonts w:ascii="Times New Roman" w:hAnsi="Times New Roman"/>
          <w:sz w:val="28"/>
          <w:szCs w:val="28"/>
          <w:lang w:eastAsia="ru-RU"/>
        </w:rPr>
        <w:t>, заведующий кафедрой теории языка, литературы и социолингвистики, доктор филологических наук, профессор</w:t>
      </w:r>
    </w:p>
    <w:p w:rsidR="00C17B0F" w:rsidRPr="00854433" w:rsidRDefault="00C17B0F" w:rsidP="00C17B0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</w:rPr>
      </w:pPr>
      <w:r w:rsidRPr="00854433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854433">
        <w:rPr>
          <w:rFonts w:ascii="Times New Roman" w:hAnsi="Times New Roman"/>
          <w:sz w:val="28"/>
          <w:szCs w:val="28"/>
        </w:rPr>
        <w:t>О научно-исследовательской деятельности Института «Институт филологии».</w:t>
      </w:r>
    </w:p>
    <w:p w:rsidR="00C17B0F" w:rsidRPr="00854433" w:rsidRDefault="00C17B0F" w:rsidP="00C17B0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</w:rPr>
      </w:pPr>
      <w:r w:rsidRPr="00854433">
        <w:rPr>
          <w:rFonts w:ascii="Times New Roman" w:hAnsi="Times New Roman"/>
          <w:sz w:val="28"/>
          <w:szCs w:val="28"/>
        </w:rPr>
        <w:t>Докладчик:</w:t>
      </w:r>
    </w:p>
    <w:p w:rsidR="00C17B0F" w:rsidRPr="00854433" w:rsidRDefault="00C17B0F" w:rsidP="00C17B0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</w:rPr>
      </w:pPr>
      <w:r w:rsidRPr="00854433">
        <w:rPr>
          <w:rFonts w:ascii="Times New Roman" w:hAnsi="Times New Roman"/>
          <w:sz w:val="28"/>
          <w:szCs w:val="28"/>
        </w:rPr>
        <w:t>Храбскова Данута Михайловна – заместитель директора Института «Институт филологии» по научно-исследовательской работе, заведующий кафедрой романской и классической филологии, кандидат филологических наук, доцент</w:t>
      </w:r>
    </w:p>
    <w:p w:rsidR="00C17B0F" w:rsidRPr="00854433" w:rsidRDefault="00C17B0F" w:rsidP="00C17B0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5443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 учебной и воспитательной</w:t>
      </w:r>
      <w:r w:rsidRPr="00854433">
        <w:rPr>
          <w:rFonts w:ascii="Times New Roman" w:hAnsi="Times New Roman"/>
          <w:sz w:val="28"/>
          <w:szCs w:val="28"/>
        </w:rPr>
        <w:t xml:space="preserve"> деятельности Института «Институт филологии».</w:t>
      </w:r>
    </w:p>
    <w:p w:rsidR="00C17B0F" w:rsidRPr="00854433" w:rsidRDefault="00C17B0F" w:rsidP="00C17B0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</w:rPr>
      </w:pPr>
      <w:r w:rsidRPr="00854433">
        <w:rPr>
          <w:rFonts w:ascii="Times New Roman" w:hAnsi="Times New Roman"/>
          <w:sz w:val="28"/>
          <w:szCs w:val="28"/>
        </w:rPr>
        <w:t>Докладчик:</w:t>
      </w:r>
    </w:p>
    <w:p w:rsidR="00C17B0F" w:rsidRDefault="00C17B0F" w:rsidP="00C17B0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</w:rPr>
      </w:pPr>
      <w:r w:rsidRPr="00854433">
        <w:rPr>
          <w:rFonts w:ascii="Times New Roman" w:hAnsi="Times New Roman"/>
          <w:sz w:val="28"/>
          <w:szCs w:val="28"/>
        </w:rPr>
        <w:t>Храбскова Данута Михайловна – заместитель директора Института «Институт филологии» по научно-исследовательской работе, заведующий кафедрой романской и классической филологии, кандидат филологических наук, доцент</w:t>
      </w:r>
    </w:p>
    <w:p w:rsidR="00C17B0F" w:rsidRPr="00887827" w:rsidRDefault="00C17B0F" w:rsidP="00C17B0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</w:rPr>
      </w:pPr>
      <w:r w:rsidRPr="00887827">
        <w:rPr>
          <w:rFonts w:ascii="Times New Roman" w:hAnsi="Times New Roman"/>
          <w:sz w:val="28"/>
          <w:szCs w:val="28"/>
          <w:lang w:eastAsia="ru-RU"/>
        </w:rPr>
        <w:t>8</w:t>
      </w:r>
      <w:r w:rsidRPr="00887827">
        <w:rPr>
          <w:rFonts w:ascii="Times New Roman" w:hAnsi="Times New Roman"/>
          <w:sz w:val="28"/>
          <w:szCs w:val="28"/>
        </w:rPr>
        <w:t xml:space="preserve">. О рекомендации </w:t>
      </w:r>
      <w:r>
        <w:rPr>
          <w:rFonts w:ascii="Times New Roman" w:hAnsi="Times New Roman"/>
          <w:sz w:val="28"/>
          <w:szCs w:val="28"/>
        </w:rPr>
        <w:t xml:space="preserve">научно-экспертном совету ФГАОУ ВО </w:t>
      </w:r>
      <w:r w:rsidRPr="008622D0">
        <w:rPr>
          <w:rFonts w:ascii="Times New Roman" w:hAnsi="Times New Roman"/>
          <w:sz w:val="28"/>
          <w:szCs w:val="28"/>
          <w:lang w:eastAsia="ru-RU"/>
        </w:rPr>
        <w:t>«Крымский федеральный университет имени В.И. Вернадского»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7827">
        <w:rPr>
          <w:rFonts w:ascii="Times New Roman" w:hAnsi="Times New Roman"/>
          <w:sz w:val="28"/>
          <w:szCs w:val="28"/>
        </w:rPr>
        <w:t xml:space="preserve">к утверждению темы кандидатской диссертации Харченко М.А. </w:t>
      </w:r>
    </w:p>
    <w:p w:rsidR="00C17B0F" w:rsidRPr="00887827" w:rsidRDefault="00C17B0F" w:rsidP="00C17B0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887827">
        <w:rPr>
          <w:rFonts w:ascii="Times New Roman" w:hAnsi="Times New Roman"/>
          <w:i/>
          <w:sz w:val="28"/>
          <w:szCs w:val="28"/>
        </w:rPr>
        <w:t>Докладчик</w:t>
      </w:r>
      <w:r w:rsidRPr="00887827">
        <w:rPr>
          <w:rFonts w:ascii="Times New Roman" w:hAnsi="Times New Roman"/>
          <w:sz w:val="28"/>
          <w:szCs w:val="28"/>
        </w:rPr>
        <w:t>:</w:t>
      </w:r>
    </w:p>
    <w:p w:rsidR="00C17B0F" w:rsidRPr="00887827" w:rsidRDefault="00C17B0F" w:rsidP="00C17B0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887827">
        <w:rPr>
          <w:rFonts w:ascii="Times New Roman" w:hAnsi="Times New Roman"/>
          <w:sz w:val="28"/>
          <w:szCs w:val="28"/>
        </w:rPr>
        <w:lastRenderedPageBreak/>
        <w:t>Рыжикова Марина Дмитриевна – ученый секретарь Совета, доцент кафедры теории языка, литературы и социолингвистики, кандидат филологических наук, доцент</w:t>
      </w:r>
    </w:p>
    <w:p w:rsidR="00C17B0F" w:rsidRPr="007E2A43" w:rsidRDefault="00C17B0F" w:rsidP="00C17B0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01963">
        <w:rPr>
          <w:rFonts w:ascii="Times New Roman" w:hAnsi="Times New Roman"/>
          <w:sz w:val="28"/>
          <w:szCs w:val="28"/>
        </w:rPr>
        <w:t>. Разное.</w:t>
      </w:r>
    </w:p>
    <w:p w:rsidR="00F57DFF" w:rsidRPr="00846B4C" w:rsidRDefault="00F57DFF" w:rsidP="005D2033">
      <w:pPr>
        <w:pStyle w:val="a7"/>
        <w:ind w:left="18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5D2033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>СЛУШАЛИ:</w:t>
      </w:r>
      <w:r w:rsidRPr="00984E9A">
        <w:rPr>
          <w:rFonts w:ascii="Times New Roman" w:hAnsi="Times New Roman"/>
          <w:sz w:val="28"/>
          <w:szCs w:val="28"/>
        </w:rPr>
        <w:t xml:space="preserve"> </w:t>
      </w:r>
      <w:r w:rsidRPr="001103CF">
        <w:rPr>
          <w:rFonts w:ascii="Times New Roman" w:hAnsi="Times New Roman"/>
          <w:sz w:val="28"/>
          <w:szCs w:val="28"/>
        </w:rPr>
        <w:t>председателя Ученого совета Института филологии профессора Петренко А. Д.</w:t>
      </w:r>
      <w:r>
        <w:rPr>
          <w:rFonts w:ascii="Times New Roman" w:hAnsi="Times New Roman"/>
          <w:sz w:val="28"/>
          <w:szCs w:val="28"/>
        </w:rPr>
        <w:t xml:space="preserve"> об утверждении вопросов Повестки дня.</w:t>
      </w:r>
    </w:p>
    <w:p w:rsidR="005D2033" w:rsidRPr="005D2033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ГОЛОСОВАЛИ: </w:t>
      </w:r>
      <w:r w:rsidRPr="005D2033">
        <w:rPr>
          <w:rFonts w:ascii="Times New Roman" w:hAnsi="Times New Roman"/>
          <w:sz w:val="28"/>
          <w:szCs w:val="28"/>
          <w:lang w:eastAsia="ru-RU"/>
        </w:rPr>
        <w:t>ЗА – единогласно, ПРОТИВ – нет, ВОЗДЕРЖАЛИСЬ – нет.</w:t>
      </w:r>
    </w:p>
    <w:p w:rsidR="005D2033" w:rsidRPr="008622D0" w:rsidRDefault="005D2033" w:rsidP="005D2033">
      <w:pPr>
        <w:pStyle w:val="a7"/>
        <w:ind w:left="18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ПОСТАНОВИЛИ: </w:t>
      </w:r>
      <w:r w:rsidRPr="005D2033">
        <w:rPr>
          <w:rFonts w:ascii="Times New Roman" w:hAnsi="Times New Roman"/>
          <w:sz w:val="28"/>
          <w:szCs w:val="28"/>
          <w:lang w:eastAsia="ru-RU"/>
        </w:rPr>
        <w:t>утвердить вопросы Повестки дня.</w:t>
      </w:r>
    </w:p>
    <w:p w:rsidR="005D2033" w:rsidRPr="00846B4C" w:rsidRDefault="005D2033" w:rsidP="00696DA9">
      <w:pPr>
        <w:pStyle w:val="a7"/>
        <w:ind w:left="18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3C70D4" w:rsidRPr="008622D0" w:rsidRDefault="003C70D4" w:rsidP="00696DA9">
      <w:pPr>
        <w:pStyle w:val="a7"/>
        <w:ind w:left="18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>СЛУШАЛИ:</w:t>
      </w:r>
      <w:r w:rsidR="00984E9A" w:rsidRPr="00984E9A">
        <w:rPr>
          <w:rFonts w:ascii="Times New Roman" w:hAnsi="Times New Roman"/>
          <w:sz w:val="28"/>
          <w:szCs w:val="28"/>
        </w:rPr>
        <w:t xml:space="preserve"> </w:t>
      </w:r>
      <w:r w:rsidR="00984E9A" w:rsidRPr="001103CF">
        <w:rPr>
          <w:rFonts w:ascii="Times New Roman" w:hAnsi="Times New Roman"/>
          <w:sz w:val="28"/>
          <w:szCs w:val="28"/>
        </w:rPr>
        <w:t>председателя Ученого совета Института филологии профессора Петренко А. Д.</w:t>
      </w:r>
      <w:r w:rsidR="00984E9A">
        <w:rPr>
          <w:rFonts w:ascii="Times New Roman" w:hAnsi="Times New Roman"/>
          <w:sz w:val="28"/>
          <w:szCs w:val="28"/>
        </w:rPr>
        <w:t>:</w:t>
      </w:r>
    </w:p>
    <w:p w:rsidR="001922A0" w:rsidRDefault="00984E9A" w:rsidP="005D2033">
      <w:pPr>
        <w:pStyle w:val="a7"/>
        <w:ind w:left="180" w:firstLine="709"/>
        <w:jc w:val="both"/>
        <w:rPr>
          <w:rFonts w:ascii="Times New Roman" w:hAnsi="Times New Roman"/>
          <w:b/>
          <w:sz w:val="28"/>
          <w:szCs w:val="28"/>
        </w:rPr>
      </w:pPr>
      <w:r w:rsidRPr="00984E9A">
        <w:rPr>
          <w:rFonts w:ascii="Times New Roman" w:hAnsi="Times New Roman"/>
          <w:sz w:val="28"/>
          <w:szCs w:val="28"/>
        </w:rPr>
        <w:t>Петренко А.Д. в начале заседания отметил:</w:t>
      </w:r>
    </w:p>
    <w:p w:rsidR="001922A0" w:rsidRPr="001922A0" w:rsidRDefault="00D50974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Ученый совет И</w:t>
      </w:r>
      <w:r w:rsidR="001922A0" w:rsidRPr="001922A0">
        <w:rPr>
          <w:rFonts w:ascii="Times New Roman" w:hAnsi="Times New Roman"/>
          <w:sz w:val="28"/>
          <w:szCs w:val="28"/>
        </w:rPr>
        <w:t xml:space="preserve">Ф уполномочен рассматривать вопросы 1-4 Повестки дня </w:t>
      </w:r>
      <w:r w:rsidR="001922A0" w:rsidRPr="00F57DFF">
        <w:rPr>
          <w:rFonts w:ascii="Times New Roman" w:hAnsi="Times New Roman"/>
          <w:sz w:val="28"/>
          <w:szCs w:val="28"/>
        </w:rPr>
        <w:t>на основании Приказа ректора ФГАОУ ВО «КФУ имени В.И. Вернадского»</w:t>
      </w:r>
      <w:r w:rsidR="001922A0" w:rsidRPr="00F57DFF">
        <w:t xml:space="preserve"> </w:t>
      </w:r>
      <w:r w:rsidR="001922A0" w:rsidRPr="00F57DFF">
        <w:rPr>
          <w:rFonts w:ascii="Times New Roman" w:hAnsi="Times New Roman"/>
          <w:sz w:val="28"/>
          <w:szCs w:val="28"/>
        </w:rPr>
        <w:t>от 28.08.2019 № 683</w:t>
      </w:r>
      <w:r w:rsidR="001922A0" w:rsidRPr="001922A0">
        <w:rPr>
          <w:rFonts w:ascii="Times New Roman" w:hAnsi="Times New Roman"/>
          <w:sz w:val="28"/>
          <w:szCs w:val="28"/>
        </w:rPr>
        <w:t xml:space="preserve"> «О делегировании полномочий ученым советам (научно-техническим советам) структурных подразделений (филиалов)</w:t>
      </w:r>
      <w:r w:rsidR="001922A0" w:rsidRPr="001922A0">
        <w:t xml:space="preserve"> </w:t>
      </w:r>
      <w:r w:rsidR="001922A0" w:rsidRPr="001922A0">
        <w:rPr>
          <w:rFonts w:ascii="Times New Roman" w:hAnsi="Times New Roman"/>
          <w:sz w:val="28"/>
          <w:szCs w:val="28"/>
        </w:rPr>
        <w:t>ФГАОУ ВО «КФУ имени В.И. Вернадского».</w:t>
      </w:r>
    </w:p>
    <w:p w:rsidR="005D2033" w:rsidRDefault="0007521D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В рассмотрении вопросов повестки дня Ученый совет руководствуется </w:t>
      </w:r>
      <w:r w:rsidRPr="008622D0">
        <w:rPr>
          <w:rFonts w:ascii="Times New Roman" w:hAnsi="Times New Roman"/>
          <w:sz w:val="28"/>
          <w:szCs w:val="28"/>
        </w:rPr>
        <w:t>ТК РФ и иными нормативно-правовыми актами, регулирующими трудовые отношения в рамках законодате</w:t>
      </w:r>
      <w:r w:rsidR="007734B0">
        <w:rPr>
          <w:rFonts w:ascii="Times New Roman" w:hAnsi="Times New Roman"/>
          <w:sz w:val="28"/>
          <w:szCs w:val="28"/>
        </w:rPr>
        <w:t>льства РФ, Уставом КФУ им. В.И. </w:t>
      </w:r>
      <w:r w:rsidRPr="008622D0">
        <w:rPr>
          <w:rFonts w:ascii="Times New Roman" w:hAnsi="Times New Roman"/>
          <w:sz w:val="28"/>
          <w:szCs w:val="28"/>
        </w:rPr>
        <w:t xml:space="preserve">Вернадского, Коллективным договором, </w:t>
      </w:r>
      <w:r w:rsidRPr="008622D0">
        <w:rPr>
          <w:rFonts w:ascii="Times New Roman" w:hAnsi="Times New Roman"/>
          <w:sz w:val="28"/>
          <w:szCs w:val="28"/>
          <w:lang w:eastAsia="ru-RU"/>
        </w:rPr>
        <w:t>Регламентом проведения конкурса на замещение должностей педагогических работников, относящихся к профессорско-преподавательскому составу ФГАОУ ВО «КФУ имени В.И. Вернадског</w:t>
      </w:r>
      <w:r w:rsidR="005D2033">
        <w:rPr>
          <w:rFonts w:ascii="Times New Roman" w:hAnsi="Times New Roman"/>
          <w:sz w:val="28"/>
          <w:szCs w:val="28"/>
          <w:lang w:eastAsia="ru-RU"/>
        </w:rPr>
        <w:t>о» (приказ №562 от 29.06.2018).</w:t>
      </w:r>
    </w:p>
    <w:p w:rsidR="005D2033" w:rsidRPr="00F57DFF" w:rsidRDefault="0007521D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033">
        <w:rPr>
          <w:rFonts w:ascii="Times New Roman" w:hAnsi="Times New Roman"/>
          <w:b/>
          <w:sz w:val="28"/>
          <w:szCs w:val="28"/>
          <w:lang w:eastAsia="ru-RU"/>
        </w:rPr>
        <w:t xml:space="preserve">На основании </w:t>
      </w:r>
      <w:r w:rsidR="00D50974"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5D2033">
        <w:rPr>
          <w:rFonts w:ascii="Times New Roman" w:hAnsi="Times New Roman"/>
          <w:b/>
          <w:sz w:val="28"/>
          <w:szCs w:val="28"/>
          <w:lang w:eastAsia="ru-RU"/>
        </w:rPr>
        <w:t>оложения об Уче</w:t>
      </w:r>
      <w:r w:rsidR="005D2033" w:rsidRPr="005D2033">
        <w:rPr>
          <w:rFonts w:ascii="Times New Roman" w:hAnsi="Times New Roman"/>
          <w:b/>
          <w:sz w:val="28"/>
          <w:szCs w:val="28"/>
          <w:lang w:eastAsia="ru-RU"/>
        </w:rPr>
        <w:t>ном совете академии, института, филиала ФГАОУ ВО «КФУ имени В.И. Вернадского» (</w:t>
      </w:r>
      <w:r w:rsidR="005D2033" w:rsidRPr="00F57DFF">
        <w:rPr>
          <w:rFonts w:ascii="Times New Roman" w:hAnsi="Times New Roman"/>
          <w:b/>
          <w:sz w:val="28"/>
          <w:szCs w:val="28"/>
          <w:lang w:eastAsia="ru-RU"/>
        </w:rPr>
        <w:t>Приказ № 151</w:t>
      </w:r>
      <w:r w:rsidRPr="00F57DFF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D2033" w:rsidRPr="00F57DFF">
        <w:rPr>
          <w:rFonts w:ascii="Times New Roman" w:hAnsi="Times New Roman"/>
          <w:b/>
          <w:sz w:val="28"/>
          <w:szCs w:val="28"/>
          <w:lang w:eastAsia="ru-RU"/>
        </w:rPr>
        <w:t>13</w:t>
      </w:r>
      <w:r w:rsidRPr="00F57DFF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5D2033" w:rsidRPr="00F57DFF">
        <w:rPr>
          <w:rFonts w:ascii="Times New Roman" w:hAnsi="Times New Roman"/>
          <w:b/>
          <w:sz w:val="28"/>
          <w:szCs w:val="28"/>
          <w:lang w:eastAsia="ru-RU"/>
        </w:rPr>
        <w:t>02.2020</w:t>
      </w:r>
      <w:r w:rsidRPr="00F57DFF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5D2033" w:rsidRPr="00F57DFF">
        <w:rPr>
          <w:rFonts w:ascii="Times New Roman" w:hAnsi="Times New Roman"/>
          <w:sz w:val="28"/>
          <w:szCs w:val="28"/>
          <w:lang w:eastAsia="ru-RU"/>
        </w:rPr>
        <w:t>:</w:t>
      </w:r>
    </w:p>
    <w:p w:rsidR="005D2033" w:rsidRPr="00F57DFF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FF">
        <w:rPr>
          <w:rFonts w:ascii="Times New Roman" w:hAnsi="Times New Roman"/>
          <w:sz w:val="28"/>
          <w:szCs w:val="28"/>
          <w:lang w:eastAsia="ru-RU"/>
        </w:rPr>
        <w:t xml:space="preserve">7.1. Решения Ученого совета принимаются простым большинством голосов от числа присутствующих на заседании членов Ученого совета, если иное не установлено законодательством Российской Федерации и настоящим Положением. </w:t>
      </w:r>
    </w:p>
    <w:p w:rsidR="005D2033" w:rsidRPr="00F57DFF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FF">
        <w:rPr>
          <w:rFonts w:ascii="Times New Roman" w:hAnsi="Times New Roman"/>
          <w:sz w:val="28"/>
          <w:szCs w:val="28"/>
          <w:lang w:eastAsia="ru-RU"/>
        </w:rPr>
        <w:t>Форма голосования (открытое или тайное) определяется на заседании Ученого совета. Тайное голосование осуществляется бюллетенями.</w:t>
      </w:r>
    </w:p>
    <w:p w:rsidR="005D2033" w:rsidRPr="00F57DFF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FF">
        <w:rPr>
          <w:rFonts w:ascii="Times New Roman" w:hAnsi="Times New Roman"/>
          <w:sz w:val="28"/>
          <w:szCs w:val="28"/>
          <w:lang w:eastAsia="ru-RU"/>
        </w:rPr>
        <w:t xml:space="preserve">При необходимости, для решения неотложных вопросов, по решению председателя Ученого совета может проводиться заочное голосование. </w:t>
      </w:r>
    </w:p>
    <w:p w:rsidR="005D2033" w:rsidRPr="00F57DFF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FF">
        <w:rPr>
          <w:rFonts w:ascii="Times New Roman" w:hAnsi="Times New Roman"/>
          <w:sz w:val="28"/>
          <w:szCs w:val="28"/>
          <w:lang w:eastAsia="ru-RU"/>
        </w:rPr>
        <w:t xml:space="preserve">При голосовании каждый член Ученого совета имеет один голос. </w:t>
      </w:r>
    </w:p>
    <w:p w:rsidR="005D2033" w:rsidRPr="00F57DFF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FF">
        <w:rPr>
          <w:rFonts w:ascii="Times New Roman" w:hAnsi="Times New Roman"/>
          <w:sz w:val="28"/>
          <w:szCs w:val="28"/>
          <w:lang w:eastAsia="ru-RU"/>
        </w:rPr>
        <w:t>Член Ученого совета вправе проголосовать за, против, или воздержаться от принятия решения.</w:t>
      </w:r>
    </w:p>
    <w:p w:rsidR="005D2033" w:rsidRPr="00F57DFF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FF">
        <w:rPr>
          <w:rFonts w:ascii="Times New Roman" w:hAnsi="Times New Roman"/>
          <w:sz w:val="28"/>
          <w:szCs w:val="28"/>
          <w:lang w:eastAsia="ru-RU"/>
        </w:rPr>
        <w:t>7.2. Тайное голосование проводится по следующим вопросам:</w:t>
      </w:r>
    </w:p>
    <w:p w:rsidR="005D2033" w:rsidRPr="00F57DFF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FF">
        <w:rPr>
          <w:rFonts w:ascii="Times New Roman" w:hAnsi="Times New Roman"/>
          <w:sz w:val="28"/>
          <w:szCs w:val="28"/>
          <w:lang w:eastAsia="ru-RU"/>
        </w:rPr>
        <w:t>- конкурсный отбор на должности профессорско-преподавательского состава;</w:t>
      </w:r>
    </w:p>
    <w:p w:rsidR="005D2033" w:rsidRPr="00F57DFF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FF">
        <w:rPr>
          <w:rFonts w:ascii="Times New Roman" w:hAnsi="Times New Roman"/>
          <w:sz w:val="28"/>
          <w:szCs w:val="28"/>
          <w:lang w:eastAsia="ru-RU"/>
        </w:rPr>
        <w:t>- другим вопросам, по решению Ученого совета.</w:t>
      </w:r>
    </w:p>
    <w:p w:rsidR="005D2033" w:rsidRPr="005D2033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FF">
        <w:rPr>
          <w:rFonts w:ascii="Times New Roman" w:hAnsi="Times New Roman"/>
          <w:sz w:val="28"/>
          <w:szCs w:val="28"/>
          <w:lang w:eastAsia="ru-RU"/>
        </w:rPr>
        <w:lastRenderedPageBreak/>
        <w:t>7.3. Открытым голосованием принимаются все решения, не требующие тайного</w:t>
      </w:r>
      <w:r w:rsidRPr="005D2033">
        <w:rPr>
          <w:rFonts w:ascii="Times New Roman" w:hAnsi="Times New Roman"/>
          <w:sz w:val="28"/>
          <w:szCs w:val="28"/>
          <w:lang w:eastAsia="ru-RU"/>
        </w:rPr>
        <w:t xml:space="preserve"> голосования, в том числе:</w:t>
      </w:r>
    </w:p>
    <w:p w:rsidR="005D2033" w:rsidRPr="005D2033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033">
        <w:rPr>
          <w:rFonts w:ascii="Times New Roman" w:hAnsi="Times New Roman"/>
          <w:sz w:val="28"/>
          <w:szCs w:val="28"/>
          <w:lang w:eastAsia="ru-RU"/>
        </w:rPr>
        <w:t>- об утверждении и изменении повестки заседания;</w:t>
      </w:r>
    </w:p>
    <w:p w:rsidR="005D2033" w:rsidRPr="005D2033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033">
        <w:rPr>
          <w:rFonts w:ascii="Times New Roman" w:hAnsi="Times New Roman"/>
          <w:sz w:val="28"/>
          <w:szCs w:val="28"/>
          <w:lang w:eastAsia="ru-RU"/>
        </w:rPr>
        <w:t>- о перерыве в заседании или переносе заседания;</w:t>
      </w:r>
    </w:p>
    <w:p w:rsidR="005D2033" w:rsidRPr="005D2033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033">
        <w:rPr>
          <w:rFonts w:ascii="Times New Roman" w:hAnsi="Times New Roman"/>
          <w:sz w:val="28"/>
          <w:szCs w:val="28"/>
          <w:lang w:eastAsia="ru-RU"/>
        </w:rPr>
        <w:t>- о предоставлении дополнительного времени для выступления;</w:t>
      </w:r>
    </w:p>
    <w:p w:rsidR="005D2033" w:rsidRPr="005D2033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033">
        <w:rPr>
          <w:rFonts w:ascii="Times New Roman" w:hAnsi="Times New Roman"/>
          <w:sz w:val="28"/>
          <w:szCs w:val="28"/>
          <w:lang w:eastAsia="ru-RU"/>
        </w:rPr>
        <w:t>- о переносе или прекращении прений;</w:t>
      </w:r>
    </w:p>
    <w:p w:rsidR="005D2033" w:rsidRPr="005D2033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033">
        <w:rPr>
          <w:rFonts w:ascii="Times New Roman" w:hAnsi="Times New Roman"/>
          <w:sz w:val="28"/>
          <w:szCs w:val="28"/>
          <w:lang w:eastAsia="ru-RU"/>
        </w:rPr>
        <w:t>- о голосовании без обсуждения;</w:t>
      </w:r>
    </w:p>
    <w:p w:rsidR="005D2033" w:rsidRPr="005D2033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033">
        <w:rPr>
          <w:rFonts w:ascii="Times New Roman" w:hAnsi="Times New Roman"/>
          <w:sz w:val="28"/>
          <w:szCs w:val="28"/>
          <w:lang w:eastAsia="ru-RU"/>
        </w:rPr>
        <w:t>- об изменении способа голосования;</w:t>
      </w:r>
    </w:p>
    <w:p w:rsidR="005D2033" w:rsidRPr="005D2033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033">
        <w:rPr>
          <w:rFonts w:ascii="Times New Roman" w:hAnsi="Times New Roman"/>
          <w:sz w:val="28"/>
          <w:szCs w:val="28"/>
          <w:lang w:eastAsia="ru-RU"/>
        </w:rPr>
        <w:t>- об изменении очередности выступлений;</w:t>
      </w:r>
    </w:p>
    <w:p w:rsidR="005D2033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033">
        <w:rPr>
          <w:rFonts w:ascii="Times New Roman" w:hAnsi="Times New Roman"/>
          <w:sz w:val="28"/>
          <w:szCs w:val="28"/>
          <w:lang w:eastAsia="ru-RU"/>
        </w:rPr>
        <w:t>- о пересчете голосов, др.</w:t>
      </w:r>
    </w:p>
    <w:p w:rsidR="00F57DFF" w:rsidRDefault="005D2033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2033">
        <w:rPr>
          <w:rFonts w:ascii="Times New Roman" w:hAnsi="Times New Roman"/>
          <w:sz w:val="28"/>
          <w:szCs w:val="28"/>
          <w:lang w:eastAsia="ar-SA"/>
        </w:rPr>
        <w:t>Таким образом, п</w:t>
      </w:r>
      <w:r w:rsidR="0007521D" w:rsidRPr="005D2033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="0007521D" w:rsidRPr="008622D0">
        <w:rPr>
          <w:rFonts w:ascii="Times New Roman" w:hAnsi="Times New Roman"/>
          <w:sz w:val="28"/>
          <w:szCs w:val="28"/>
          <w:lang w:eastAsia="ar-SA"/>
        </w:rPr>
        <w:t xml:space="preserve">вопросу </w:t>
      </w:r>
      <w:r w:rsidR="007C698B">
        <w:rPr>
          <w:rFonts w:ascii="Times New Roman" w:hAnsi="Times New Roman"/>
          <w:sz w:val="28"/>
          <w:szCs w:val="28"/>
          <w:lang w:eastAsia="ar-SA"/>
        </w:rPr>
        <w:t>3</w:t>
      </w:r>
      <w:r w:rsidR="0007521D" w:rsidRPr="008622D0">
        <w:rPr>
          <w:rFonts w:ascii="Times New Roman" w:hAnsi="Times New Roman"/>
          <w:sz w:val="28"/>
          <w:szCs w:val="28"/>
          <w:lang w:eastAsia="ar-SA"/>
        </w:rPr>
        <w:t xml:space="preserve"> Повестки дня Согласно Регламента проведения конкурса на замещение должностей педагогических работников, относящихся к профессорско-преподавательскому составу ФГАОУ ВО «КФУ им. В.И. Вернадского» от 29.06.2018г. № 562 (п.2.11), избрание проводится путем тай</w:t>
      </w:r>
      <w:r w:rsidR="00696DA9" w:rsidRPr="008622D0">
        <w:rPr>
          <w:rFonts w:ascii="Times New Roman" w:hAnsi="Times New Roman"/>
          <w:sz w:val="28"/>
          <w:szCs w:val="28"/>
          <w:lang w:eastAsia="ar-SA"/>
        </w:rPr>
        <w:t>ного голосования. По вопросам 1</w:t>
      </w:r>
      <w:r w:rsidR="003C70D4" w:rsidRPr="008622D0">
        <w:rPr>
          <w:rFonts w:ascii="Times New Roman" w:hAnsi="Times New Roman"/>
          <w:sz w:val="28"/>
          <w:szCs w:val="28"/>
          <w:lang w:eastAsia="ar-SA"/>
        </w:rPr>
        <w:t>, 2, 4</w:t>
      </w:r>
      <w:r w:rsidR="00846B4C">
        <w:rPr>
          <w:rFonts w:ascii="Times New Roman" w:hAnsi="Times New Roman"/>
          <w:sz w:val="28"/>
          <w:szCs w:val="28"/>
          <w:lang w:eastAsia="ar-SA"/>
        </w:rPr>
        <w:t>-9</w:t>
      </w:r>
      <w:r w:rsidR="003C70D4" w:rsidRPr="008622D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7521D" w:rsidRPr="008622D0">
        <w:rPr>
          <w:rFonts w:ascii="Times New Roman" w:hAnsi="Times New Roman"/>
          <w:sz w:val="28"/>
          <w:szCs w:val="28"/>
          <w:lang w:eastAsia="ar-SA"/>
        </w:rPr>
        <w:t>возможно открытое или тайное голосование. Ваши предложения?</w:t>
      </w:r>
    </w:p>
    <w:p w:rsidR="00F57DFF" w:rsidRDefault="00F57DFF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57DFF">
        <w:rPr>
          <w:rFonts w:ascii="Times New Roman" w:hAnsi="Times New Roman"/>
          <w:b/>
          <w:sz w:val="28"/>
          <w:szCs w:val="28"/>
          <w:lang w:eastAsia="ar-SA"/>
        </w:rPr>
        <w:t>Вовк Н.А.</w:t>
      </w:r>
      <w:r w:rsidR="00696DA9" w:rsidRPr="00F57DFF">
        <w:rPr>
          <w:rFonts w:ascii="Times New Roman" w:hAnsi="Times New Roman"/>
          <w:b/>
          <w:sz w:val="28"/>
          <w:szCs w:val="28"/>
          <w:lang w:eastAsia="ar-SA"/>
        </w:rPr>
        <w:t>:</w:t>
      </w:r>
      <w:r w:rsidR="00696DA9" w:rsidRPr="008622D0">
        <w:rPr>
          <w:rFonts w:ascii="Times New Roman" w:hAnsi="Times New Roman"/>
          <w:sz w:val="28"/>
          <w:szCs w:val="28"/>
          <w:lang w:eastAsia="ar-SA"/>
        </w:rPr>
        <w:t xml:space="preserve"> предлагаю открытое голосование.</w:t>
      </w:r>
    </w:p>
    <w:p w:rsidR="00F57DFF" w:rsidRDefault="0007521D" w:rsidP="00F57DFF">
      <w:pPr>
        <w:pStyle w:val="a7"/>
        <w:ind w:left="18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ar-SA"/>
        </w:rPr>
        <w:t>Результаты голосования:</w:t>
      </w:r>
      <w:r w:rsidRPr="008622D0">
        <w:rPr>
          <w:rFonts w:ascii="Times New Roman" w:hAnsi="Times New Roman"/>
          <w:sz w:val="28"/>
          <w:szCs w:val="28"/>
          <w:lang w:eastAsia="ar-SA"/>
        </w:rPr>
        <w:t xml:space="preserve"> ЗА </w:t>
      </w:r>
      <w:r w:rsidR="00696DA9" w:rsidRPr="008622D0">
        <w:rPr>
          <w:rFonts w:ascii="Times New Roman" w:hAnsi="Times New Roman"/>
          <w:sz w:val="28"/>
          <w:szCs w:val="28"/>
          <w:lang w:eastAsia="ar-SA"/>
        </w:rPr>
        <w:t>– единогласно</w:t>
      </w:r>
      <w:r w:rsidRPr="008622D0">
        <w:rPr>
          <w:rFonts w:ascii="Times New Roman" w:hAnsi="Times New Roman"/>
          <w:sz w:val="28"/>
          <w:szCs w:val="28"/>
          <w:lang w:eastAsia="ar-SA"/>
        </w:rPr>
        <w:t xml:space="preserve">, ПРОТИВ </w:t>
      </w:r>
      <w:r w:rsidR="00F57DFF">
        <w:rPr>
          <w:rFonts w:ascii="Times New Roman" w:hAnsi="Times New Roman"/>
          <w:sz w:val="28"/>
          <w:szCs w:val="28"/>
          <w:lang w:eastAsia="ar-SA"/>
        </w:rPr>
        <w:t>– нет, ВОЗДЕРЖАЛИСЬ – нет.</w:t>
      </w:r>
    </w:p>
    <w:p w:rsidR="00F57DFF" w:rsidRDefault="003C70D4" w:rsidP="00F57DFF">
      <w:pPr>
        <w:pStyle w:val="a7"/>
        <w:ind w:left="18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 xml:space="preserve">ПОСТАНОВИЛИ: </w:t>
      </w:r>
      <w:r w:rsidRPr="008622D0">
        <w:rPr>
          <w:rFonts w:ascii="Times New Roman" w:hAnsi="Times New Roman"/>
          <w:sz w:val="28"/>
          <w:szCs w:val="28"/>
          <w:lang w:eastAsia="ru-RU"/>
        </w:rPr>
        <w:t xml:space="preserve">по вопросам </w:t>
      </w:r>
      <w:r w:rsidR="00D50974" w:rsidRPr="008622D0">
        <w:rPr>
          <w:rFonts w:ascii="Times New Roman" w:hAnsi="Times New Roman"/>
          <w:sz w:val="28"/>
          <w:szCs w:val="28"/>
          <w:lang w:eastAsia="ar-SA"/>
        </w:rPr>
        <w:t>1, 2, 4</w:t>
      </w:r>
      <w:r w:rsidR="00846B4C">
        <w:rPr>
          <w:rFonts w:ascii="Times New Roman" w:hAnsi="Times New Roman"/>
          <w:sz w:val="28"/>
          <w:szCs w:val="28"/>
          <w:lang w:eastAsia="ar-SA"/>
        </w:rPr>
        <w:t>-9</w:t>
      </w:r>
      <w:r w:rsidR="00D50974" w:rsidRPr="008622D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622D0">
        <w:rPr>
          <w:rFonts w:ascii="Times New Roman" w:hAnsi="Times New Roman"/>
          <w:sz w:val="28"/>
          <w:szCs w:val="28"/>
          <w:lang w:eastAsia="ru-RU"/>
        </w:rPr>
        <w:t xml:space="preserve">проводить открытое </w:t>
      </w:r>
      <w:r w:rsidR="008C7EA6" w:rsidRPr="008622D0">
        <w:rPr>
          <w:rFonts w:ascii="Times New Roman" w:hAnsi="Times New Roman"/>
          <w:sz w:val="28"/>
          <w:szCs w:val="28"/>
          <w:lang w:eastAsia="ru-RU"/>
        </w:rPr>
        <w:t>голосование.</w:t>
      </w:r>
    </w:p>
    <w:p w:rsidR="0007521D" w:rsidRDefault="003C70D4" w:rsidP="00846B4C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>Петренко А.Д.:</w:t>
      </w:r>
      <w:r w:rsidRPr="008622D0">
        <w:rPr>
          <w:rFonts w:ascii="Times New Roman" w:hAnsi="Times New Roman"/>
          <w:sz w:val="28"/>
          <w:szCs w:val="28"/>
          <w:lang w:eastAsia="ru-RU"/>
        </w:rPr>
        <w:t xml:space="preserve"> Таким образом, по вопросам </w:t>
      </w:r>
      <w:r w:rsidR="00D50974" w:rsidRPr="008622D0">
        <w:rPr>
          <w:rFonts w:ascii="Times New Roman" w:hAnsi="Times New Roman"/>
          <w:sz w:val="28"/>
          <w:szCs w:val="28"/>
          <w:lang w:eastAsia="ar-SA"/>
        </w:rPr>
        <w:t>1, 2, 4</w:t>
      </w:r>
      <w:r w:rsidR="00846B4C">
        <w:rPr>
          <w:rFonts w:ascii="Times New Roman" w:hAnsi="Times New Roman"/>
          <w:sz w:val="28"/>
          <w:szCs w:val="28"/>
          <w:lang w:eastAsia="ar-SA"/>
        </w:rPr>
        <w:t>-9</w:t>
      </w:r>
      <w:r w:rsidR="00D50974" w:rsidRPr="008622D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7521D" w:rsidRPr="008622D0">
        <w:rPr>
          <w:rFonts w:ascii="Times New Roman" w:hAnsi="Times New Roman"/>
          <w:sz w:val="28"/>
          <w:szCs w:val="28"/>
          <w:lang w:eastAsia="ru-RU"/>
        </w:rPr>
        <w:t>проводим открытое голосование.</w:t>
      </w:r>
      <w:r w:rsidR="00696DA9" w:rsidRPr="008622D0">
        <w:rPr>
          <w:rFonts w:ascii="Times New Roman" w:hAnsi="Times New Roman"/>
          <w:sz w:val="28"/>
          <w:szCs w:val="28"/>
          <w:lang w:eastAsia="ru-RU"/>
        </w:rPr>
        <w:t xml:space="preserve"> Переходим к рассмотрению вопросов по повестке.</w:t>
      </w:r>
    </w:p>
    <w:p w:rsidR="00D50974" w:rsidRPr="00D50974" w:rsidRDefault="00D50974" w:rsidP="00D509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0974">
        <w:rPr>
          <w:rFonts w:ascii="Times New Roman" w:hAnsi="Times New Roman"/>
          <w:b/>
          <w:sz w:val="28"/>
          <w:szCs w:val="28"/>
          <w:lang w:eastAsia="ru-RU"/>
        </w:rPr>
        <w:t>ВОПРОСЫ ПОВЕСТКИ ДНЯ</w:t>
      </w:r>
    </w:p>
    <w:p w:rsidR="00D50974" w:rsidRDefault="00D50974" w:rsidP="00D509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7521D" w:rsidRPr="008622D0" w:rsidRDefault="00696DA9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07521D" w:rsidRPr="008622D0">
        <w:rPr>
          <w:rFonts w:ascii="Times New Roman" w:hAnsi="Times New Roman"/>
          <w:i/>
          <w:sz w:val="28"/>
          <w:szCs w:val="28"/>
          <w:lang w:eastAsia="ru-RU"/>
        </w:rPr>
        <w:t xml:space="preserve">Об утверждении претендентов, допущенных к участию в конкурсе на </w:t>
      </w:r>
      <w:r w:rsidR="00F57DFF" w:rsidRPr="00F57DFF">
        <w:rPr>
          <w:rFonts w:ascii="Times New Roman" w:hAnsi="Times New Roman"/>
          <w:i/>
          <w:sz w:val="28"/>
          <w:szCs w:val="28"/>
          <w:lang w:eastAsia="ru-RU"/>
        </w:rPr>
        <w:t xml:space="preserve">вакантной должности педагогического работника, относящегося </w:t>
      </w:r>
      <w:r w:rsidR="0007521D" w:rsidRPr="008622D0">
        <w:rPr>
          <w:rFonts w:ascii="Times New Roman" w:hAnsi="Times New Roman"/>
          <w:i/>
          <w:sz w:val="28"/>
          <w:szCs w:val="28"/>
          <w:lang w:eastAsia="ru-RU"/>
        </w:rPr>
        <w:t>к профессорско-преподавательск</w:t>
      </w:r>
      <w:r w:rsidR="00F57DFF">
        <w:rPr>
          <w:rFonts w:ascii="Times New Roman" w:hAnsi="Times New Roman"/>
          <w:i/>
          <w:sz w:val="28"/>
          <w:szCs w:val="28"/>
          <w:lang w:eastAsia="ru-RU"/>
        </w:rPr>
        <w:t>ому составу Института филологии</w:t>
      </w:r>
      <w:r w:rsidR="007C698B">
        <w:rPr>
          <w:rFonts w:ascii="Times New Roman" w:hAnsi="Times New Roman"/>
          <w:i/>
          <w:sz w:val="28"/>
          <w:szCs w:val="28"/>
          <w:lang w:eastAsia="ru-RU"/>
        </w:rPr>
        <w:t>,</w:t>
      </w:r>
      <w:r w:rsidR="0007521D" w:rsidRPr="008622D0">
        <w:rPr>
          <w:rFonts w:ascii="Times New Roman" w:hAnsi="Times New Roman"/>
          <w:i/>
          <w:sz w:val="28"/>
          <w:szCs w:val="28"/>
          <w:lang w:eastAsia="ru-RU"/>
        </w:rPr>
        <w:t xml:space="preserve"> и о включении в бюллетени для тайного голосования.</w:t>
      </w:r>
      <w:r w:rsidR="0007521D" w:rsidRPr="008622D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7521D" w:rsidRPr="008622D0" w:rsidRDefault="0007521D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6E4C" w:rsidRPr="008622D0" w:rsidRDefault="00336E4C" w:rsidP="000535C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>СЛУШАЛИ:</w:t>
      </w:r>
      <w:r w:rsidR="00984E9A" w:rsidRPr="00984E9A">
        <w:rPr>
          <w:rFonts w:ascii="Times New Roman" w:hAnsi="Times New Roman"/>
          <w:sz w:val="28"/>
          <w:szCs w:val="28"/>
        </w:rPr>
        <w:t xml:space="preserve"> </w:t>
      </w:r>
      <w:r w:rsidR="00984E9A" w:rsidRPr="001103CF">
        <w:rPr>
          <w:rFonts w:ascii="Times New Roman" w:hAnsi="Times New Roman"/>
          <w:sz w:val="28"/>
          <w:szCs w:val="28"/>
        </w:rPr>
        <w:t>председателя Ученого совета Института филологии профессора Петренко А. Д.</w:t>
      </w:r>
      <w:r w:rsidR="00984E9A">
        <w:rPr>
          <w:rFonts w:ascii="Times New Roman" w:hAnsi="Times New Roman"/>
          <w:sz w:val="28"/>
          <w:szCs w:val="28"/>
        </w:rPr>
        <w:t xml:space="preserve"> о решении аттестационно-кадровой</w:t>
      </w:r>
      <w:r w:rsidR="00FB540D">
        <w:rPr>
          <w:rFonts w:ascii="Times New Roman" w:hAnsi="Times New Roman"/>
          <w:sz w:val="28"/>
          <w:szCs w:val="28"/>
        </w:rPr>
        <w:t xml:space="preserve"> комиссии </w:t>
      </w:r>
      <w:r w:rsidR="00C17B0F">
        <w:rPr>
          <w:rFonts w:ascii="Times New Roman" w:hAnsi="Times New Roman"/>
          <w:sz w:val="28"/>
          <w:szCs w:val="28"/>
        </w:rPr>
        <w:t>КФУ им. В.И. </w:t>
      </w:r>
      <w:r w:rsidR="000C7733">
        <w:rPr>
          <w:rFonts w:ascii="Times New Roman" w:hAnsi="Times New Roman"/>
          <w:sz w:val="28"/>
          <w:szCs w:val="28"/>
        </w:rPr>
        <w:t>Вернадского</w:t>
      </w:r>
      <w:r w:rsidR="00FB540D">
        <w:rPr>
          <w:rFonts w:ascii="Times New Roman" w:hAnsi="Times New Roman"/>
          <w:sz w:val="28"/>
          <w:szCs w:val="28"/>
        </w:rPr>
        <w:t xml:space="preserve"> от </w:t>
      </w:r>
      <w:r w:rsidR="00C17B0F">
        <w:rPr>
          <w:rFonts w:ascii="Times New Roman" w:hAnsi="Times New Roman"/>
          <w:sz w:val="28"/>
          <w:szCs w:val="28"/>
        </w:rPr>
        <w:t>24</w:t>
      </w:r>
      <w:r w:rsidR="00D50974">
        <w:rPr>
          <w:rFonts w:ascii="Times New Roman" w:hAnsi="Times New Roman"/>
          <w:sz w:val="28"/>
          <w:szCs w:val="28"/>
        </w:rPr>
        <w:t>.</w:t>
      </w:r>
      <w:r w:rsidR="00C17B0F">
        <w:rPr>
          <w:rFonts w:ascii="Times New Roman" w:hAnsi="Times New Roman"/>
          <w:sz w:val="28"/>
          <w:szCs w:val="28"/>
        </w:rPr>
        <w:t>03.2022</w:t>
      </w:r>
      <w:r w:rsidR="00984E9A">
        <w:rPr>
          <w:rFonts w:ascii="Times New Roman" w:hAnsi="Times New Roman"/>
          <w:sz w:val="28"/>
          <w:szCs w:val="28"/>
        </w:rPr>
        <w:t xml:space="preserve"> г.:</w:t>
      </w:r>
    </w:p>
    <w:p w:rsidR="0007521D" w:rsidRPr="008622D0" w:rsidRDefault="0007521D" w:rsidP="000535C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Представляю вам решение аттестационно-кадровой комиссии </w:t>
      </w:r>
      <w:r w:rsidR="00C17B0F">
        <w:rPr>
          <w:rFonts w:ascii="Times New Roman" w:hAnsi="Times New Roman"/>
          <w:sz w:val="28"/>
          <w:szCs w:val="28"/>
          <w:lang w:eastAsia="ru-RU"/>
        </w:rPr>
        <w:t>КФУ им. В.И. </w:t>
      </w:r>
      <w:r w:rsidR="000C7733" w:rsidRPr="000C7733">
        <w:rPr>
          <w:rFonts w:ascii="Times New Roman" w:hAnsi="Times New Roman"/>
          <w:sz w:val="28"/>
          <w:szCs w:val="28"/>
          <w:lang w:eastAsia="ru-RU"/>
        </w:rPr>
        <w:t xml:space="preserve">Вернадского </w:t>
      </w:r>
      <w:r w:rsidRPr="008622D0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C17B0F" w:rsidRPr="00C17B0F">
        <w:rPr>
          <w:rFonts w:ascii="Times New Roman" w:hAnsi="Times New Roman"/>
          <w:sz w:val="28"/>
          <w:szCs w:val="28"/>
          <w:lang w:eastAsia="ru-RU"/>
        </w:rPr>
        <w:t xml:space="preserve">24.03.2022 </w:t>
      </w:r>
      <w:r w:rsidR="00D50974">
        <w:rPr>
          <w:rFonts w:ascii="Times New Roman" w:hAnsi="Times New Roman"/>
          <w:sz w:val="28"/>
          <w:szCs w:val="28"/>
          <w:lang w:eastAsia="ru-RU"/>
        </w:rPr>
        <w:t>г.</w:t>
      </w:r>
      <w:r w:rsidRPr="00D50974">
        <w:rPr>
          <w:rFonts w:ascii="Times New Roman" w:hAnsi="Times New Roman"/>
          <w:sz w:val="28"/>
          <w:szCs w:val="28"/>
          <w:lang w:eastAsia="ru-RU"/>
        </w:rPr>
        <w:t>:</w:t>
      </w:r>
    </w:p>
    <w:p w:rsidR="002E053D" w:rsidRPr="007C685C" w:rsidRDefault="0007521D" w:rsidP="007C68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Оценив профессионально-деловые качества, квалификацию, эффективность научно-исследовательской и учебно-методической работы претендентов на замещение должностей за период их научно-педагогической деятельности, степень их соответствия иным критериям, указанным в Приложении 3 к </w:t>
      </w:r>
      <w:r w:rsidRPr="008622D0">
        <w:rPr>
          <w:rFonts w:ascii="Times New Roman" w:hAnsi="Times New Roman"/>
          <w:sz w:val="28"/>
          <w:szCs w:val="28"/>
          <w:lang w:eastAsia="ru-RU"/>
        </w:rPr>
        <w:t>Регламенту проведения конкурса на замещение должностей педагогических работников, относящихся к профессорско-преподавательскому составу ФГАОУ ВО «КФУ имени В.И. Вернадского» (приказ №562 от 29.06.2018)</w:t>
      </w:r>
      <w:r w:rsidRPr="008622D0">
        <w:rPr>
          <w:rFonts w:ascii="Times New Roman" w:hAnsi="Times New Roman"/>
          <w:sz w:val="28"/>
          <w:szCs w:val="28"/>
        </w:rPr>
        <w:t xml:space="preserve">, а также дополнительно приложенные к заявлению на конкурс документы, </w:t>
      </w:r>
      <w:r w:rsidRPr="008622D0">
        <w:rPr>
          <w:rFonts w:ascii="Times New Roman" w:hAnsi="Times New Roman"/>
          <w:sz w:val="28"/>
          <w:szCs w:val="28"/>
        </w:rPr>
        <w:lastRenderedPageBreak/>
        <w:t xml:space="preserve">положительно характеризующие работу претендентов, аттестационно-кадровая комиссия </w:t>
      </w:r>
      <w:r w:rsidR="00FB540D" w:rsidRPr="00241BA6">
        <w:rPr>
          <w:rFonts w:ascii="Times New Roman" w:hAnsi="Times New Roman"/>
          <w:sz w:val="28"/>
          <w:szCs w:val="28"/>
        </w:rPr>
        <w:t>ФГАОУ ВО «КФУ им. В.И. Вернадского»</w:t>
      </w:r>
      <w:r w:rsidR="00FB540D">
        <w:rPr>
          <w:rFonts w:ascii="Times New Roman" w:hAnsi="Times New Roman"/>
          <w:sz w:val="28"/>
          <w:szCs w:val="28"/>
        </w:rPr>
        <w:t xml:space="preserve"> </w:t>
      </w:r>
      <w:r w:rsidRPr="008622D0">
        <w:rPr>
          <w:rFonts w:ascii="Times New Roman" w:hAnsi="Times New Roman"/>
          <w:sz w:val="28"/>
          <w:szCs w:val="28"/>
        </w:rPr>
        <w:t xml:space="preserve">рекомендует Ученому совету Института </w:t>
      </w:r>
      <w:r w:rsidRPr="007C685C">
        <w:rPr>
          <w:rFonts w:ascii="Times New Roman" w:hAnsi="Times New Roman"/>
          <w:sz w:val="28"/>
          <w:szCs w:val="28"/>
        </w:rPr>
        <w:t>филологии</w:t>
      </w:r>
      <w:r w:rsidR="00F57DFF">
        <w:rPr>
          <w:rFonts w:ascii="Times New Roman" w:hAnsi="Times New Roman"/>
          <w:sz w:val="28"/>
          <w:szCs w:val="28"/>
        </w:rPr>
        <w:t xml:space="preserve"> </w:t>
      </w:r>
      <w:r w:rsidR="007C685C" w:rsidRPr="007C685C">
        <w:rPr>
          <w:rFonts w:ascii="Times New Roman" w:hAnsi="Times New Roman"/>
          <w:sz w:val="28"/>
          <w:szCs w:val="28"/>
        </w:rPr>
        <w:t>д</w:t>
      </w:r>
      <w:r w:rsidR="002E053D" w:rsidRPr="007C685C">
        <w:rPr>
          <w:rFonts w:ascii="Times New Roman" w:hAnsi="Times New Roman"/>
          <w:sz w:val="28"/>
          <w:szCs w:val="28"/>
        </w:rPr>
        <w:t xml:space="preserve">опустить к участию в конкурсе </w:t>
      </w:r>
      <w:r w:rsidR="007C685C" w:rsidRPr="007C685C">
        <w:rPr>
          <w:rFonts w:ascii="Times New Roman" w:hAnsi="Times New Roman"/>
          <w:sz w:val="28"/>
          <w:szCs w:val="28"/>
        </w:rPr>
        <w:t>и включить в бюллетени д</w:t>
      </w:r>
      <w:r w:rsidR="00DB2D8E">
        <w:rPr>
          <w:rFonts w:ascii="Times New Roman" w:hAnsi="Times New Roman"/>
          <w:sz w:val="28"/>
          <w:szCs w:val="28"/>
        </w:rPr>
        <w:t>ля тайного голосования следующую</w:t>
      </w:r>
      <w:r w:rsidR="007C685C" w:rsidRPr="007C685C">
        <w:rPr>
          <w:rFonts w:ascii="Times New Roman" w:hAnsi="Times New Roman"/>
          <w:sz w:val="28"/>
          <w:szCs w:val="28"/>
        </w:rPr>
        <w:t xml:space="preserve"> </w:t>
      </w:r>
      <w:r w:rsidR="00DB2D8E" w:rsidRPr="00DB2D8E">
        <w:rPr>
          <w:rFonts w:ascii="Times New Roman" w:hAnsi="Times New Roman"/>
          <w:sz w:val="28"/>
          <w:szCs w:val="28"/>
        </w:rPr>
        <w:t xml:space="preserve">кандидатуру </w:t>
      </w:r>
      <w:r w:rsidR="002E053D" w:rsidRPr="007C685C">
        <w:rPr>
          <w:rFonts w:ascii="Times New Roman" w:hAnsi="Times New Roman"/>
          <w:sz w:val="28"/>
          <w:szCs w:val="28"/>
        </w:rPr>
        <w:t xml:space="preserve">на замещение </w:t>
      </w:r>
      <w:r w:rsidR="00F57DFF" w:rsidRPr="00F57DFF">
        <w:rPr>
          <w:rFonts w:ascii="Times New Roman" w:hAnsi="Times New Roman"/>
          <w:sz w:val="28"/>
          <w:szCs w:val="28"/>
        </w:rPr>
        <w:t xml:space="preserve">вакантной должности педагогического работника, относящегося </w:t>
      </w:r>
      <w:r w:rsidR="002E053D" w:rsidRPr="007C685C">
        <w:rPr>
          <w:rFonts w:ascii="Times New Roman" w:hAnsi="Times New Roman"/>
          <w:sz w:val="28"/>
          <w:szCs w:val="28"/>
        </w:rPr>
        <w:t>к профессорско-преподавательскому составу Института филологии ФГАОУ ВО «КФУ им. В.И. Вернадского» (в алфавитном порядке)</w:t>
      </w:r>
      <w:r w:rsidR="007C685C" w:rsidRPr="007C685C">
        <w:rPr>
          <w:rFonts w:ascii="Times New Roman" w:hAnsi="Times New Roman"/>
          <w:sz w:val="28"/>
          <w:szCs w:val="28"/>
        </w:rPr>
        <w:t>:</w:t>
      </w:r>
    </w:p>
    <w:p w:rsidR="002E053D" w:rsidRPr="008622D0" w:rsidRDefault="002E053D" w:rsidP="002E053D">
      <w:pPr>
        <w:pStyle w:val="msonormalcxspmiddle"/>
        <w:tabs>
          <w:tab w:val="left" w:pos="0"/>
        </w:tabs>
        <w:spacing w:before="0" w:beforeAutospacing="0" w:after="0" w:afterAutospacing="0"/>
        <w:ind w:left="720"/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5311"/>
        <w:gridCol w:w="3097"/>
      </w:tblGrid>
      <w:tr w:rsidR="002E053D" w:rsidRPr="008622D0" w:rsidTr="00FB540D">
        <w:tc>
          <w:tcPr>
            <w:tcW w:w="937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№ п/п</w:t>
            </w:r>
          </w:p>
        </w:tc>
        <w:tc>
          <w:tcPr>
            <w:tcW w:w="531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ФИО претендента</w:t>
            </w:r>
          </w:p>
        </w:tc>
        <w:tc>
          <w:tcPr>
            <w:tcW w:w="3097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№ объявления</w:t>
            </w:r>
          </w:p>
        </w:tc>
      </w:tr>
      <w:tr w:rsidR="002E053D" w:rsidRPr="008622D0" w:rsidTr="00FB540D">
        <w:tc>
          <w:tcPr>
            <w:tcW w:w="937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1</w:t>
            </w:r>
          </w:p>
        </w:tc>
        <w:tc>
          <w:tcPr>
            <w:tcW w:w="5311" w:type="dxa"/>
            <w:shd w:val="clear" w:color="auto" w:fill="auto"/>
          </w:tcPr>
          <w:p w:rsidR="002E053D" w:rsidRPr="0065443F" w:rsidRDefault="00C17B0F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Капустина Светлана Владимировна</w:t>
            </w:r>
          </w:p>
        </w:tc>
        <w:tc>
          <w:tcPr>
            <w:tcW w:w="3097" w:type="dxa"/>
            <w:shd w:val="clear" w:color="auto" w:fill="auto"/>
          </w:tcPr>
          <w:p w:rsidR="002E053D" w:rsidRPr="0065443F" w:rsidRDefault="00F57DFF" w:rsidP="00EF63EA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F63EA" w:rsidRDefault="00EF63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06C" w:rsidRDefault="00984E9A" w:rsidP="002E053D">
      <w:pPr>
        <w:pStyle w:val="msonormalcxspmiddle"/>
        <w:tabs>
          <w:tab w:val="left" w:pos="0"/>
        </w:tabs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голосование выносится </w:t>
      </w:r>
      <w:r w:rsidR="004D0870">
        <w:rPr>
          <w:sz w:val="28"/>
          <w:szCs w:val="28"/>
        </w:rPr>
        <w:t>проект решения Ученого совета И</w:t>
      </w:r>
      <w:r>
        <w:rPr>
          <w:sz w:val="28"/>
          <w:szCs w:val="28"/>
        </w:rPr>
        <w:t>Ф:</w:t>
      </w:r>
    </w:p>
    <w:p w:rsidR="00712752" w:rsidRPr="0068006C" w:rsidRDefault="00712752" w:rsidP="002E053D">
      <w:pPr>
        <w:pStyle w:val="msonormalcxspmiddle"/>
        <w:tabs>
          <w:tab w:val="left" w:pos="0"/>
        </w:tabs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</w:p>
    <w:p w:rsidR="0068006C" w:rsidRDefault="0068006C" w:rsidP="002E053D">
      <w:pPr>
        <w:pStyle w:val="msonormalcxspmiddle"/>
        <w:tabs>
          <w:tab w:val="left" w:pos="0"/>
        </w:tabs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 w:rsidRPr="0068006C">
        <w:rPr>
          <w:sz w:val="28"/>
          <w:szCs w:val="28"/>
        </w:rPr>
        <w:t xml:space="preserve">Утвердить </w:t>
      </w:r>
      <w:r w:rsidR="00DB2D8E" w:rsidRPr="00DB2D8E">
        <w:rPr>
          <w:sz w:val="28"/>
          <w:szCs w:val="28"/>
        </w:rPr>
        <w:t>претендента</w:t>
      </w:r>
      <w:r w:rsidRPr="0068006C">
        <w:rPr>
          <w:sz w:val="28"/>
          <w:szCs w:val="28"/>
        </w:rPr>
        <w:t xml:space="preserve">, </w:t>
      </w:r>
      <w:r w:rsidR="00DB2D8E" w:rsidRPr="00DB2D8E">
        <w:rPr>
          <w:sz w:val="28"/>
          <w:szCs w:val="28"/>
        </w:rPr>
        <w:t xml:space="preserve">допущенного </w:t>
      </w:r>
      <w:r w:rsidRPr="0068006C">
        <w:rPr>
          <w:sz w:val="28"/>
          <w:szCs w:val="28"/>
        </w:rPr>
        <w:t xml:space="preserve">к участию в конкурсе на замещение </w:t>
      </w:r>
      <w:r w:rsidR="008C7EA6" w:rsidRPr="008C7EA6">
        <w:rPr>
          <w:sz w:val="28"/>
          <w:szCs w:val="28"/>
        </w:rPr>
        <w:t xml:space="preserve">вакантной должности педагогического работника, относящегося </w:t>
      </w:r>
      <w:r w:rsidRPr="0068006C">
        <w:rPr>
          <w:sz w:val="28"/>
          <w:szCs w:val="28"/>
        </w:rPr>
        <w:t xml:space="preserve">к профессорско-преподавательскому составу Института </w:t>
      </w:r>
      <w:r>
        <w:rPr>
          <w:sz w:val="28"/>
          <w:szCs w:val="28"/>
        </w:rPr>
        <w:t>филологии</w:t>
      </w:r>
      <w:r w:rsidRPr="0068006C">
        <w:t xml:space="preserve"> </w:t>
      </w:r>
      <w:r w:rsidRPr="0068006C">
        <w:rPr>
          <w:sz w:val="28"/>
          <w:szCs w:val="28"/>
        </w:rPr>
        <w:t>ФГАОУ ВО «КФУ им. В.И. Вернадского»</w:t>
      </w:r>
      <w:r>
        <w:rPr>
          <w:sz w:val="28"/>
          <w:szCs w:val="28"/>
        </w:rPr>
        <w:t xml:space="preserve">, и включить </w:t>
      </w:r>
      <w:r w:rsidRPr="0068006C">
        <w:rPr>
          <w:sz w:val="28"/>
          <w:szCs w:val="28"/>
        </w:rPr>
        <w:t>в бюллетени для тайного голосования?</w:t>
      </w:r>
    </w:p>
    <w:p w:rsidR="00712752" w:rsidRPr="0068006C" w:rsidRDefault="00712752" w:rsidP="002E053D">
      <w:pPr>
        <w:pStyle w:val="msonormalcxspmiddle"/>
        <w:tabs>
          <w:tab w:val="left" w:pos="0"/>
        </w:tabs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</w:p>
    <w:p w:rsidR="002E053D" w:rsidRPr="008622D0" w:rsidRDefault="002E053D" w:rsidP="002E053D">
      <w:pPr>
        <w:pStyle w:val="msonormalcxspmiddle"/>
        <w:tabs>
          <w:tab w:val="left" w:pos="0"/>
        </w:tabs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 w:rsidRPr="0068006C">
        <w:rPr>
          <w:b/>
          <w:sz w:val="28"/>
          <w:szCs w:val="28"/>
        </w:rPr>
        <w:t>Результаты голосования:</w:t>
      </w:r>
      <w:r w:rsidRPr="008622D0">
        <w:rPr>
          <w:b/>
          <w:sz w:val="28"/>
          <w:szCs w:val="28"/>
        </w:rPr>
        <w:t xml:space="preserve"> </w:t>
      </w:r>
      <w:r w:rsidRPr="008622D0">
        <w:rPr>
          <w:sz w:val="28"/>
          <w:szCs w:val="28"/>
        </w:rPr>
        <w:t>«За» - единогласно, «против» - нет, «Воздержался» - нет.</w:t>
      </w:r>
    </w:p>
    <w:p w:rsidR="002E053D" w:rsidRPr="008622D0" w:rsidRDefault="002E053D" w:rsidP="002E053D">
      <w:pPr>
        <w:pStyle w:val="1"/>
        <w:spacing w:after="0" w:line="240" w:lineRule="auto"/>
        <w:ind w:left="0"/>
        <w:jc w:val="both"/>
        <w:rPr>
          <w:sz w:val="28"/>
          <w:szCs w:val="28"/>
        </w:rPr>
      </w:pPr>
    </w:p>
    <w:p w:rsidR="0007521D" w:rsidRPr="008622D0" w:rsidRDefault="0007521D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>ПОСТАНОВИЛИ:</w:t>
      </w:r>
    </w:p>
    <w:p w:rsidR="002E053D" w:rsidRDefault="0068006C" w:rsidP="00FB3D6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06C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DB2D8E" w:rsidRPr="00DB2D8E">
        <w:rPr>
          <w:rFonts w:ascii="Times New Roman" w:hAnsi="Times New Roman"/>
          <w:sz w:val="28"/>
          <w:szCs w:val="28"/>
          <w:lang w:eastAsia="ru-RU"/>
        </w:rPr>
        <w:t>претендента, допущенного</w:t>
      </w:r>
      <w:r w:rsidRPr="00DB2D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006C">
        <w:rPr>
          <w:rFonts w:ascii="Times New Roman" w:hAnsi="Times New Roman"/>
          <w:sz w:val="28"/>
          <w:szCs w:val="28"/>
          <w:lang w:eastAsia="ru-RU"/>
        </w:rPr>
        <w:t xml:space="preserve">к участию в конкурсе на замещение </w:t>
      </w:r>
      <w:r w:rsidR="008C7EA6" w:rsidRPr="008C7EA6">
        <w:rPr>
          <w:rFonts w:ascii="Times New Roman" w:hAnsi="Times New Roman"/>
          <w:sz w:val="28"/>
          <w:szCs w:val="28"/>
          <w:lang w:eastAsia="ru-RU"/>
        </w:rPr>
        <w:t xml:space="preserve">вакантной должности педагогического работника, относящегося </w:t>
      </w:r>
      <w:r w:rsidRPr="0068006C">
        <w:rPr>
          <w:rFonts w:ascii="Times New Roman" w:hAnsi="Times New Roman"/>
          <w:sz w:val="28"/>
          <w:szCs w:val="28"/>
          <w:lang w:eastAsia="ru-RU"/>
        </w:rPr>
        <w:t xml:space="preserve">к профессорско-преподавательскому составу Института филологии ФГАОУ ВО «КФУ им. В.И. Вернадского», и </w:t>
      </w:r>
      <w:r>
        <w:rPr>
          <w:rFonts w:ascii="Times New Roman" w:hAnsi="Times New Roman"/>
          <w:sz w:val="28"/>
          <w:szCs w:val="28"/>
          <w:lang w:eastAsia="ru-RU"/>
        </w:rPr>
        <w:t>включить</w:t>
      </w:r>
      <w:r w:rsidRPr="0068006C">
        <w:rPr>
          <w:rFonts w:ascii="Times New Roman" w:hAnsi="Times New Roman"/>
          <w:sz w:val="28"/>
          <w:szCs w:val="28"/>
          <w:lang w:eastAsia="ru-RU"/>
        </w:rPr>
        <w:t xml:space="preserve"> в бюллетени для тайного голосования</w:t>
      </w:r>
      <w:r w:rsidR="007C685C" w:rsidRPr="007C685C">
        <w:rPr>
          <w:rFonts w:ascii="Times New Roman" w:hAnsi="Times New Roman"/>
          <w:sz w:val="28"/>
          <w:szCs w:val="28"/>
          <w:lang w:eastAsia="ru-RU"/>
        </w:rPr>
        <w:t xml:space="preserve"> (в алфавитном порядке):</w:t>
      </w:r>
    </w:p>
    <w:p w:rsidR="00D5365E" w:rsidRPr="00AA2B6D" w:rsidRDefault="00D5365E" w:rsidP="00D5365E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tbl>
      <w:tblPr>
        <w:tblStyle w:val="a5"/>
        <w:tblW w:w="9713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1701"/>
        <w:gridCol w:w="3763"/>
        <w:gridCol w:w="851"/>
        <w:gridCol w:w="1843"/>
      </w:tblGrid>
      <w:tr w:rsidR="00D5365E" w:rsidRPr="00AA2B6D" w:rsidTr="00EA11C1">
        <w:trPr>
          <w:trHeight w:val="1299"/>
        </w:trPr>
        <w:tc>
          <w:tcPr>
            <w:tcW w:w="704" w:type="dxa"/>
          </w:tcPr>
          <w:p w:rsidR="00D5365E" w:rsidRPr="008622D0" w:rsidRDefault="00D5365E" w:rsidP="00D53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бюллетеня</w:t>
            </w:r>
          </w:p>
        </w:tc>
        <w:tc>
          <w:tcPr>
            <w:tcW w:w="851" w:type="dxa"/>
          </w:tcPr>
          <w:p w:rsidR="00D5365E" w:rsidRPr="001B7A56" w:rsidRDefault="00D5365E" w:rsidP="00D5365E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№ объявления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3763" w:type="dxa"/>
          </w:tcPr>
          <w:p w:rsidR="00D5365E" w:rsidRPr="008622D0" w:rsidRDefault="00D5365E" w:rsidP="00D53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Список подавших заявления</w:t>
            </w:r>
          </w:p>
        </w:tc>
        <w:tc>
          <w:tcPr>
            <w:tcW w:w="851" w:type="dxa"/>
          </w:tcPr>
          <w:p w:rsidR="00D5365E" w:rsidRPr="001B7A56" w:rsidRDefault="00D5365E" w:rsidP="00D5365E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Доля ставки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Минимальный срок, на который планируется заключение трудового договора</w:t>
            </w:r>
          </w:p>
        </w:tc>
      </w:tr>
      <w:tr w:rsidR="00D5365E" w:rsidRPr="00AA2B6D" w:rsidTr="00846B4C">
        <w:tc>
          <w:tcPr>
            <w:tcW w:w="704" w:type="dxa"/>
          </w:tcPr>
          <w:p w:rsidR="00D5365E" w:rsidRPr="00CA2ACA" w:rsidRDefault="00D5365E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365E" w:rsidRPr="00CA2ACA" w:rsidRDefault="00D5365E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365E" w:rsidRPr="00CA2ACA" w:rsidRDefault="0004565B" w:rsidP="0004565B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доцент</w:t>
            </w:r>
            <w:r w:rsidR="0000051D"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русского языка и культуры речи</w:t>
            </w:r>
          </w:p>
        </w:tc>
        <w:tc>
          <w:tcPr>
            <w:tcW w:w="3763" w:type="dxa"/>
          </w:tcPr>
          <w:p w:rsidR="00D5365E" w:rsidRPr="00CA2ACA" w:rsidRDefault="0004565B" w:rsidP="00DB2D8E">
            <w:pPr>
              <w:pStyle w:val="a8"/>
              <w:numPr>
                <w:ilvl w:val="0"/>
                <w:numId w:val="9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Капустина Светлана Владимировна</w:t>
            </w:r>
          </w:p>
        </w:tc>
        <w:tc>
          <w:tcPr>
            <w:tcW w:w="851" w:type="dxa"/>
          </w:tcPr>
          <w:p w:rsidR="00D5365E" w:rsidRPr="00CA2ACA" w:rsidRDefault="00846B4C" w:rsidP="00CA2AC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843" w:type="dxa"/>
          </w:tcPr>
          <w:p w:rsidR="00D5365E" w:rsidRPr="00CA2ACA" w:rsidRDefault="00350723" w:rsidP="0035072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00051D" w:rsidRPr="00CA2AC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00051D" w:rsidRPr="00CA2ACA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</w:tr>
    </w:tbl>
    <w:p w:rsidR="004B03E1" w:rsidRDefault="004B03E1" w:rsidP="004B03E1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8C7EA6" w:rsidRDefault="003C70D4" w:rsidP="008C7EA6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8622D0">
        <w:rPr>
          <w:rFonts w:ascii="Times New Roman" w:hAnsi="Times New Roman"/>
          <w:i/>
          <w:sz w:val="28"/>
          <w:szCs w:val="28"/>
          <w:lang w:eastAsia="ru-RU"/>
        </w:rPr>
        <w:t xml:space="preserve">2. Об избрании счетной комиссии для тайного голосования по вопросу конкурса на замещение </w:t>
      </w:r>
      <w:r w:rsidR="008C7EA6" w:rsidRPr="008C7EA6">
        <w:rPr>
          <w:rFonts w:ascii="Times New Roman" w:hAnsi="Times New Roman"/>
          <w:i/>
          <w:sz w:val="28"/>
          <w:szCs w:val="28"/>
          <w:lang w:eastAsia="ru-RU"/>
        </w:rPr>
        <w:t xml:space="preserve">вакантной должности педагогического работника, </w:t>
      </w:r>
      <w:r w:rsidR="008C7EA6" w:rsidRPr="008C7EA6">
        <w:rPr>
          <w:rFonts w:ascii="Times New Roman" w:hAnsi="Times New Roman"/>
          <w:i/>
          <w:sz w:val="28"/>
          <w:szCs w:val="28"/>
          <w:lang w:eastAsia="ru-RU"/>
        </w:rPr>
        <w:lastRenderedPageBreak/>
        <w:t>относящегося</w:t>
      </w:r>
      <w:r w:rsidRPr="008622D0">
        <w:rPr>
          <w:rFonts w:ascii="Times New Roman" w:hAnsi="Times New Roman"/>
          <w:i/>
          <w:sz w:val="28"/>
          <w:szCs w:val="28"/>
          <w:lang w:eastAsia="ru-RU"/>
        </w:rPr>
        <w:t xml:space="preserve"> к профессорско-преподавательс</w:t>
      </w:r>
      <w:r w:rsidR="008C7EA6">
        <w:rPr>
          <w:rFonts w:ascii="Times New Roman" w:hAnsi="Times New Roman"/>
          <w:i/>
          <w:sz w:val="28"/>
          <w:szCs w:val="28"/>
          <w:lang w:eastAsia="ru-RU"/>
        </w:rPr>
        <w:t>кому составу Института филологии.</w:t>
      </w:r>
    </w:p>
    <w:p w:rsidR="008C7EA6" w:rsidRDefault="008C7EA6" w:rsidP="008C7EA6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8C7EA6" w:rsidRDefault="00336E4C" w:rsidP="008C7EA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>СЛУШАЛИ:</w:t>
      </w:r>
      <w:r w:rsidR="00712752" w:rsidRPr="00712752">
        <w:rPr>
          <w:rFonts w:ascii="Times New Roman" w:hAnsi="Times New Roman"/>
          <w:sz w:val="28"/>
          <w:szCs w:val="28"/>
        </w:rPr>
        <w:t xml:space="preserve"> </w:t>
      </w:r>
      <w:r w:rsidR="00712752" w:rsidRPr="001103CF">
        <w:rPr>
          <w:rFonts w:ascii="Times New Roman" w:hAnsi="Times New Roman"/>
          <w:sz w:val="28"/>
          <w:szCs w:val="28"/>
        </w:rPr>
        <w:t>председателя Ученого совета Института филологии профессора Петренко А. Д.</w:t>
      </w:r>
      <w:r w:rsidR="00712752">
        <w:rPr>
          <w:rFonts w:ascii="Times New Roman" w:hAnsi="Times New Roman"/>
          <w:sz w:val="28"/>
          <w:szCs w:val="28"/>
        </w:rPr>
        <w:t xml:space="preserve"> об избрании счетной комиссии для тайного голосования</w:t>
      </w:r>
      <w:r w:rsidR="00712752" w:rsidRPr="00712752">
        <w:t xml:space="preserve"> </w:t>
      </w:r>
      <w:r w:rsidR="00712752" w:rsidRPr="00712752">
        <w:rPr>
          <w:rFonts w:ascii="Times New Roman" w:hAnsi="Times New Roman"/>
          <w:sz w:val="28"/>
          <w:szCs w:val="28"/>
        </w:rPr>
        <w:t xml:space="preserve">по вопросу конкурса на замещение </w:t>
      </w:r>
      <w:r w:rsidR="008C7EA6" w:rsidRPr="008C7EA6">
        <w:rPr>
          <w:rFonts w:ascii="Times New Roman" w:hAnsi="Times New Roman"/>
          <w:sz w:val="28"/>
          <w:szCs w:val="28"/>
        </w:rPr>
        <w:t>вакантной должности педагогического</w:t>
      </w:r>
      <w:r w:rsidR="008C7EA6">
        <w:rPr>
          <w:rFonts w:ascii="Times New Roman" w:hAnsi="Times New Roman"/>
          <w:sz w:val="28"/>
          <w:szCs w:val="28"/>
        </w:rPr>
        <w:t xml:space="preserve"> р</w:t>
      </w:r>
      <w:r w:rsidR="008C7EA6" w:rsidRPr="008C7EA6">
        <w:rPr>
          <w:rFonts w:ascii="Times New Roman" w:hAnsi="Times New Roman"/>
          <w:sz w:val="28"/>
          <w:szCs w:val="28"/>
        </w:rPr>
        <w:t>аботника, относящегося</w:t>
      </w:r>
      <w:r w:rsidR="00712752" w:rsidRPr="00712752">
        <w:rPr>
          <w:rFonts w:ascii="Times New Roman" w:hAnsi="Times New Roman"/>
          <w:sz w:val="28"/>
          <w:szCs w:val="28"/>
        </w:rPr>
        <w:t xml:space="preserve"> к профессорско-преподавательско</w:t>
      </w:r>
      <w:r w:rsidR="0004565B">
        <w:rPr>
          <w:rFonts w:ascii="Times New Roman" w:hAnsi="Times New Roman"/>
          <w:sz w:val="28"/>
          <w:szCs w:val="28"/>
        </w:rPr>
        <w:t>му составу Института филологии</w:t>
      </w:r>
      <w:r w:rsidR="00712752">
        <w:rPr>
          <w:rFonts w:ascii="Times New Roman" w:hAnsi="Times New Roman"/>
          <w:sz w:val="28"/>
          <w:szCs w:val="28"/>
        </w:rPr>
        <w:t>:</w:t>
      </w:r>
    </w:p>
    <w:p w:rsidR="008C7EA6" w:rsidRDefault="008C7EA6" w:rsidP="008C7E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7EA6" w:rsidRDefault="0007521D" w:rsidP="008C7EA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Для проведения тайного голосования по вопросу </w:t>
      </w:r>
      <w:r w:rsidR="003C70D4" w:rsidRPr="008622D0">
        <w:rPr>
          <w:rFonts w:ascii="Times New Roman" w:hAnsi="Times New Roman"/>
          <w:sz w:val="28"/>
          <w:szCs w:val="28"/>
          <w:lang w:eastAsia="ru-RU"/>
        </w:rPr>
        <w:t>3</w:t>
      </w:r>
      <w:r w:rsidRPr="008622D0">
        <w:rPr>
          <w:rFonts w:ascii="Times New Roman" w:hAnsi="Times New Roman"/>
          <w:sz w:val="28"/>
          <w:szCs w:val="28"/>
          <w:lang w:eastAsia="ru-RU"/>
        </w:rPr>
        <w:t xml:space="preserve"> необходимо избрать счетную комиссию. Ваши предложен</w:t>
      </w:r>
      <w:r w:rsidR="003C70D4" w:rsidRPr="008622D0">
        <w:rPr>
          <w:rFonts w:ascii="Times New Roman" w:hAnsi="Times New Roman"/>
          <w:sz w:val="28"/>
          <w:szCs w:val="28"/>
          <w:lang w:eastAsia="ru-RU"/>
        </w:rPr>
        <w:t>ия?</w:t>
      </w:r>
    </w:p>
    <w:p w:rsidR="008C7EA6" w:rsidRDefault="0060720B" w:rsidP="008C7EA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Петренко А.Д</w:t>
      </w:r>
      <w:r w:rsidR="003C70D4" w:rsidRPr="004B03E1">
        <w:rPr>
          <w:rFonts w:ascii="Times New Roman" w:hAnsi="Times New Roman"/>
          <w:b/>
          <w:sz w:val="28"/>
          <w:szCs w:val="28"/>
          <w:lang w:eastAsia="ru-RU"/>
        </w:rPr>
        <w:t>.:</w:t>
      </w:r>
      <w:r w:rsidR="003C70D4" w:rsidRPr="004B03E1">
        <w:rPr>
          <w:rFonts w:ascii="Times New Roman" w:hAnsi="Times New Roman"/>
          <w:sz w:val="28"/>
          <w:szCs w:val="28"/>
          <w:lang w:eastAsia="ru-RU"/>
        </w:rPr>
        <w:t xml:space="preserve"> предлагаю включить в со</w:t>
      </w:r>
      <w:r w:rsidR="00890018" w:rsidRPr="004B03E1">
        <w:rPr>
          <w:rFonts w:ascii="Times New Roman" w:hAnsi="Times New Roman"/>
          <w:sz w:val="28"/>
          <w:szCs w:val="28"/>
          <w:lang w:eastAsia="ru-RU"/>
        </w:rPr>
        <w:t xml:space="preserve">став счетной комиссии </w:t>
      </w:r>
      <w:r w:rsidR="004812C9">
        <w:rPr>
          <w:rFonts w:ascii="Times New Roman" w:hAnsi="Times New Roman"/>
          <w:sz w:val="28"/>
          <w:szCs w:val="28"/>
          <w:lang w:eastAsia="ru-RU"/>
        </w:rPr>
        <w:t>Вовка Н.А., Пелипася Н.И., Хлыбову Н.А.</w:t>
      </w:r>
    </w:p>
    <w:p w:rsidR="008C7EA6" w:rsidRDefault="003C70D4" w:rsidP="008C7EA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B03E1">
        <w:rPr>
          <w:rFonts w:ascii="Times New Roman" w:hAnsi="Times New Roman"/>
          <w:b/>
          <w:sz w:val="28"/>
          <w:szCs w:val="28"/>
          <w:lang w:eastAsia="ru-RU"/>
        </w:rPr>
        <w:t>Результаты голосования:</w:t>
      </w:r>
      <w:r w:rsidRPr="004B03E1">
        <w:rPr>
          <w:rFonts w:ascii="Times New Roman" w:hAnsi="Times New Roman"/>
          <w:sz w:val="28"/>
          <w:szCs w:val="28"/>
          <w:lang w:eastAsia="ru-RU"/>
        </w:rPr>
        <w:t xml:space="preserve"> «За» - единогласно, «против» - нет, «Воздержался» - нет.</w:t>
      </w:r>
    </w:p>
    <w:p w:rsidR="008C7EA6" w:rsidRDefault="0007521D" w:rsidP="008C7E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03E1">
        <w:rPr>
          <w:rFonts w:ascii="Times New Roman" w:hAnsi="Times New Roman"/>
          <w:sz w:val="28"/>
          <w:szCs w:val="28"/>
          <w:lang w:eastAsia="ar-SA"/>
        </w:rPr>
        <w:t>Постановили: утвер</w:t>
      </w:r>
      <w:r w:rsidR="008C7EA6">
        <w:rPr>
          <w:rFonts w:ascii="Times New Roman" w:hAnsi="Times New Roman"/>
          <w:sz w:val="28"/>
          <w:szCs w:val="28"/>
          <w:lang w:eastAsia="ar-SA"/>
        </w:rPr>
        <w:t>дить счетную комиссию в составе:</w:t>
      </w:r>
    </w:p>
    <w:p w:rsidR="008C7EA6" w:rsidRPr="00350723" w:rsidRDefault="0007521D" w:rsidP="008C7EA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50723">
        <w:rPr>
          <w:rFonts w:ascii="Times New Roman" w:hAnsi="Times New Roman"/>
          <w:sz w:val="28"/>
          <w:szCs w:val="28"/>
          <w:lang w:eastAsia="ar-SA"/>
        </w:rPr>
        <w:t>1.</w:t>
      </w:r>
      <w:r w:rsidR="003C70D4" w:rsidRPr="0035072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812C9">
        <w:rPr>
          <w:rFonts w:ascii="Times New Roman" w:hAnsi="Times New Roman"/>
          <w:sz w:val="28"/>
          <w:szCs w:val="28"/>
          <w:lang w:eastAsia="ar-SA"/>
        </w:rPr>
        <w:t>Вовк Н.А.</w:t>
      </w:r>
    </w:p>
    <w:p w:rsidR="008C7EA6" w:rsidRPr="00350723" w:rsidRDefault="0007521D" w:rsidP="008C7EA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50723">
        <w:rPr>
          <w:rFonts w:ascii="Times New Roman" w:hAnsi="Times New Roman"/>
          <w:sz w:val="28"/>
          <w:szCs w:val="28"/>
          <w:lang w:eastAsia="ar-SA"/>
        </w:rPr>
        <w:t>2.</w:t>
      </w:r>
      <w:r w:rsidR="004812C9">
        <w:rPr>
          <w:rFonts w:ascii="Times New Roman" w:hAnsi="Times New Roman"/>
          <w:sz w:val="28"/>
          <w:szCs w:val="28"/>
          <w:lang w:eastAsia="ar-SA"/>
        </w:rPr>
        <w:t xml:space="preserve"> Пелипась Н.И.</w:t>
      </w:r>
    </w:p>
    <w:p w:rsidR="008C7EA6" w:rsidRDefault="0007521D" w:rsidP="008C7EA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50723">
        <w:rPr>
          <w:rFonts w:ascii="Times New Roman" w:hAnsi="Times New Roman"/>
          <w:sz w:val="28"/>
          <w:szCs w:val="28"/>
          <w:lang w:eastAsia="ar-SA"/>
        </w:rPr>
        <w:t>3.</w:t>
      </w:r>
      <w:r w:rsidR="00EA68AC" w:rsidRPr="00350723">
        <w:t xml:space="preserve"> </w:t>
      </w:r>
      <w:r w:rsidR="004812C9">
        <w:rPr>
          <w:rFonts w:ascii="Times New Roman" w:hAnsi="Times New Roman"/>
          <w:sz w:val="28"/>
          <w:szCs w:val="28"/>
          <w:lang w:eastAsia="ar-SA"/>
        </w:rPr>
        <w:t>Хлыбова Н.А.</w:t>
      </w:r>
    </w:p>
    <w:p w:rsidR="008C7EA6" w:rsidRDefault="008C7EA6" w:rsidP="008C7EA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8C7EA6" w:rsidRDefault="0007521D" w:rsidP="008C7E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4B03E1">
        <w:rPr>
          <w:rFonts w:ascii="Times New Roman" w:hAnsi="Times New Roman"/>
          <w:b/>
          <w:sz w:val="28"/>
          <w:szCs w:val="28"/>
          <w:lang w:eastAsia="ar-SA"/>
        </w:rPr>
        <w:t>Объявляется ПЕРЕРЫВ для подготовки бюллетеней для тайного голосования.</w:t>
      </w:r>
    </w:p>
    <w:p w:rsidR="008C7EA6" w:rsidRDefault="008C7EA6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8C7EA6" w:rsidRDefault="003C70D4" w:rsidP="008C7EA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B03E1">
        <w:rPr>
          <w:rFonts w:ascii="Times New Roman" w:hAnsi="Times New Roman"/>
          <w:i/>
          <w:sz w:val="28"/>
          <w:szCs w:val="28"/>
          <w:lang w:eastAsia="ru-RU"/>
        </w:rPr>
        <w:t>3.</w:t>
      </w:r>
      <w:r w:rsidRPr="004B03E1">
        <w:rPr>
          <w:rFonts w:ascii="Times New Roman" w:hAnsi="Times New Roman"/>
          <w:i/>
          <w:sz w:val="28"/>
          <w:szCs w:val="28"/>
          <w:lang w:eastAsia="ru-RU"/>
        </w:rPr>
        <w:tab/>
        <w:t xml:space="preserve">Об избрании на </w:t>
      </w:r>
      <w:r w:rsidR="008C7EA6">
        <w:rPr>
          <w:rFonts w:ascii="Times New Roman" w:hAnsi="Times New Roman"/>
          <w:i/>
          <w:sz w:val="28"/>
          <w:szCs w:val="28"/>
          <w:lang w:eastAsia="ru-RU"/>
        </w:rPr>
        <w:t>вакантную</w:t>
      </w:r>
      <w:r w:rsidR="008C7EA6" w:rsidRPr="008C7EA6">
        <w:rPr>
          <w:rFonts w:ascii="Times New Roman" w:hAnsi="Times New Roman"/>
          <w:i/>
          <w:sz w:val="28"/>
          <w:szCs w:val="28"/>
          <w:lang w:eastAsia="ru-RU"/>
        </w:rPr>
        <w:t xml:space="preserve"> должност</w:t>
      </w:r>
      <w:r w:rsidR="008C7EA6">
        <w:rPr>
          <w:rFonts w:ascii="Times New Roman" w:hAnsi="Times New Roman"/>
          <w:i/>
          <w:sz w:val="28"/>
          <w:szCs w:val="28"/>
          <w:lang w:eastAsia="ru-RU"/>
        </w:rPr>
        <w:t>ь</w:t>
      </w:r>
      <w:r w:rsidR="008C7EA6" w:rsidRPr="008C7EA6">
        <w:rPr>
          <w:rFonts w:ascii="Times New Roman" w:hAnsi="Times New Roman"/>
          <w:i/>
          <w:sz w:val="28"/>
          <w:szCs w:val="28"/>
          <w:lang w:eastAsia="ru-RU"/>
        </w:rPr>
        <w:t xml:space="preserve"> педагогического работника, относящегося</w:t>
      </w:r>
      <w:r w:rsidRPr="004B03E1">
        <w:rPr>
          <w:rFonts w:ascii="Times New Roman" w:hAnsi="Times New Roman"/>
          <w:i/>
          <w:sz w:val="28"/>
          <w:szCs w:val="28"/>
          <w:lang w:eastAsia="ru-RU"/>
        </w:rPr>
        <w:t xml:space="preserve"> к профессорско-преподавательскому составу Инсти</w:t>
      </w:r>
      <w:r w:rsidR="00712752" w:rsidRPr="004B03E1">
        <w:rPr>
          <w:rFonts w:ascii="Times New Roman" w:hAnsi="Times New Roman"/>
          <w:i/>
          <w:sz w:val="28"/>
          <w:szCs w:val="28"/>
          <w:lang w:eastAsia="ru-RU"/>
        </w:rPr>
        <w:t>тута филологии.</w:t>
      </w:r>
    </w:p>
    <w:p w:rsidR="008C7EA6" w:rsidRDefault="008C7EA6" w:rsidP="008C7EA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36E4C" w:rsidRPr="008C7EA6" w:rsidRDefault="00336E4C" w:rsidP="008C7EA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B03E1">
        <w:rPr>
          <w:rFonts w:ascii="Times New Roman" w:hAnsi="Times New Roman"/>
          <w:b/>
          <w:sz w:val="28"/>
          <w:szCs w:val="28"/>
        </w:rPr>
        <w:t>СЛУШАЛИ:</w:t>
      </w:r>
      <w:r w:rsidR="00712752" w:rsidRPr="004B03E1">
        <w:rPr>
          <w:rFonts w:ascii="Times New Roman" w:hAnsi="Times New Roman"/>
          <w:sz w:val="28"/>
          <w:szCs w:val="28"/>
        </w:rPr>
        <w:t xml:space="preserve"> председателя Ученого совета Института филологии профессора Петренко А. Д. об утверждении председателя и секретаря Счетной комиссии для тайного голосования по вопросу конкурса на замещение </w:t>
      </w:r>
      <w:r w:rsidR="008C7EA6" w:rsidRPr="008C7EA6">
        <w:rPr>
          <w:rFonts w:ascii="Times New Roman" w:hAnsi="Times New Roman"/>
          <w:sz w:val="28"/>
          <w:szCs w:val="28"/>
        </w:rPr>
        <w:t>вакантной должности педагогического работника, относящегося</w:t>
      </w:r>
      <w:r w:rsidR="00712752" w:rsidRPr="004B03E1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Института филологии</w:t>
      </w:r>
      <w:r w:rsidR="008C7EA6">
        <w:rPr>
          <w:rFonts w:ascii="Times New Roman" w:hAnsi="Times New Roman"/>
          <w:sz w:val="28"/>
          <w:szCs w:val="28"/>
        </w:rPr>
        <w:t>.</w:t>
      </w:r>
    </w:p>
    <w:p w:rsidR="00890018" w:rsidRPr="004B03E1" w:rsidRDefault="003C70D4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B03E1">
        <w:rPr>
          <w:rFonts w:ascii="Times New Roman" w:hAnsi="Times New Roman"/>
          <w:b/>
          <w:sz w:val="28"/>
          <w:szCs w:val="28"/>
        </w:rPr>
        <w:t>Петренко А.Д.:</w:t>
      </w:r>
      <w:r w:rsidRPr="004B03E1">
        <w:rPr>
          <w:rFonts w:ascii="Times New Roman" w:hAnsi="Times New Roman"/>
          <w:sz w:val="28"/>
          <w:szCs w:val="28"/>
        </w:rPr>
        <w:t xml:space="preserve"> </w:t>
      </w:r>
      <w:r w:rsidR="00890018" w:rsidRPr="004B03E1">
        <w:rPr>
          <w:rFonts w:ascii="Times New Roman" w:hAnsi="Times New Roman"/>
          <w:sz w:val="28"/>
          <w:szCs w:val="28"/>
        </w:rPr>
        <w:t>Предлагаю утвердить председателя и секретаря Счетной комиссии.</w:t>
      </w:r>
    </w:p>
    <w:p w:rsidR="00890018" w:rsidRPr="00890018" w:rsidRDefault="004812C9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Вовк Н.А.</w:t>
      </w:r>
      <w:r w:rsidR="00890018" w:rsidRPr="00350723">
        <w:rPr>
          <w:rFonts w:ascii="Times New Roman" w:hAnsi="Times New Roman"/>
          <w:sz w:val="28"/>
          <w:szCs w:val="28"/>
        </w:rPr>
        <w:t xml:space="preserve">: </w:t>
      </w:r>
      <w:r w:rsidR="00890018" w:rsidRPr="004B03E1">
        <w:rPr>
          <w:rFonts w:ascii="Times New Roman" w:hAnsi="Times New Roman"/>
          <w:sz w:val="28"/>
          <w:szCs w:val="28"/>
        </w:rPr>
        <w:t xml:space="preserve">в ходе заседания Счетной комиссии было принято решение об избрании </w:t>
      </w:r>
      <w:r>
        <w:rPr>
          <w:rFonts w:ascii="Times New Roman" w:hAnsi="Times New Roman"/>
          <w:sz w:val="28"/>
          <w:szCs w:val="28"/>
        </w:rPr>
        <w:t>Пелипася Н.И.</w:t>
      </w:r>
      <w:r w:rsidR="00890018" w:rsidRPr="004B03E1">
        <w:rPr>
          <w:rFonts w:ascii="Times New Roman" w:hAnsi="Times New Roman"/>
          <w:sz w:val="28"/>
          <w:szCs w:val="28"/>
        </w:rPr>
        <w:t xml:space="preserve"> председателем и </w:t>
      </w:r>
      <w:r>
        <w:rPr>
          <w:rFonts w:ascii="Times New Roman" w:hAnsi="Times New Roman"/>
          <w:sz w:val="28"/>
          <w:szCs w:val="28"/>
        </w:rPr>
        <w:t xml:space="preserve">Хлыбову Н.А. </w:t>
      </w:r>
      <w:r w:rsidR="00890018" w:rsidRPr="004B03E1">
        <w:rPr>
          <w:rFonts w:ascii="Times New Roman" w:hAnsi="Times New Roman"/>
          <w:sz w:val="28"/>
          <w:szCs w:val="28"/>
        </w:rPr>
        <w:t>секретарем Счетной комиссии. Данные зафиксиров</w:t>
      </w:r>
      <w:r w:rsidR="00890018" w:rsidRPr="005D2033">
        <w:rPr>
          <w:rFonts w:ascii="Times New Roman" w:hAnsi="Times New Roman"/>
          <w:sz w:val="28"/>
          <w:szCs w:val="28"/>
        </w:rPr>
        <w:t>аны</w:t>
      </w:r>
      <w:r w:rsidR="006E5371">
        <w:rPr>
          <w:rFonts w:ascii="Times New Roman" w:hAnsi="Times New Roman"/>
          <w:sz w:val="28"/>
          <w:szCs w:val="28"/>
        </w:rPr>
        <w:t xml:space="preserve"> в Протоколе Счетной комиссии И</w:t>
      </w:r>
      <w:r w:rsidR="008C7EA6">
        <w:rPr>
          <w:rFonts w:ascii="Times New Roman" w:hAnsi="Times New Roman"/>
          <w:sz w:val="28"/>
          <w:szCs w:val="28"/>
        </w:rPr>
        <w:t xml:space="preserve">Ф </w:t>
      </w:r>
      <w:r w:rsidR="00890018" w:rsidRPr="005D2033">
        <w:rPr>
          <w:rFonts w:ascii="Times New Roman" w:hAnsi="Times New Roman"/>
          <w:sz w:val="28"/>
          <w:szCs w:val="28"/>
        </w:rPr>
        <w:t xml:space="preserve">№ 1 от </w:t>
      </w:r>
      <w:r w:rsidR="0004565B">
        <w:rPr>
          <w:rFonts w:ascii="Times New Roman" w:hAnsi="Times New Roman"/>
          <w:sz w:val="28"/>
          <w:szCs w:val="28"/>
        </w:rPr>
        <w:t>29</w:t>
      </w:r>
      <w:r w:rsidR="00890018" w:rsidRPr="005D2033">
        <w:rPr>
          <w:rFonts w:ascii="Times New Roman" w:hAnsi="Times New Roman"/>
          <w:sz w:val="28"/>
          <w:szCs w:val="28"/>
        </w:rPr>
        <w:t>.</w:t>
      </w:r>
      <w:r w:rsidR="0004565B">
        <w:rPr>
          <w:rFonts w:ascii="Times New Roman" w:hAnsi="Times New Roman"/>
          <w:sz w:val="28"/>
          <w:szCs w:val="28"/>
        </w:rPr>
        <w:t>03.2022</w:t>
      </w:r>
      <w:r w:rsidR="006E5371">
        <w:rPr>
          <w:rFonts w:ascii="Times New Roman" w:hAnsi="Times New Roman"/>
          <w:sz w:val="28"/>
          <w:szCs w:val="28"/>
        </w:rPr>
        <w:t xml:space="preserve"> </w:t>
      </w:r>
      <w:r w:rsidR="00890018" w:rsidRPr="005D2033">
        <w:rPr>
          <w:rFonts w:ascii="Times New Roman" w:hAnsi="Times New Roman"/>
          <w:sz w:val="28"/>
          <w:szCs w:val="28"/>
        </w:rPr>
        <w:t>г.</w:t>
      </w:r>
    </w:p>
    <w:p w:rsidR="00890018" w:rsidRDefault="00890018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90018" w:rsidRPr="00DF4E58" w:rsidRDefault="00890018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90018">
        <w:rPr>
          <w:rFonts w:ascii="Times New Roman" w:hAnsi="Times New Roman"/>
          <w:b/>
          <w:sz w:val="28"/>
          <w:szCs w:val="28"/>
        </w:rPr>
        <w:t>Петренко А. Д.</w:t>
      </w:r>
      <w:r>
        <w:rPr>
          <w:rFonts w:ascii="Times New Roman" w:hAnsi="Times New Roman"/>
          <w:sz w:val="28"/>
          <w:szCs w:val="28"/>
        </w:rPr>
        <w:t xml:space="preserve">: предлагаю утвердить состав Счетной комиссии </w:t>
      </w:r>
      <w:r w:rsidR="008C7EA6">
        <w:rPr>
          <w:rFonts w:ascii="Times New Roman" w:hAnsi="Times New Roman"/>
          <w:sz w:val="28"/>
          <w:szCs w:val="28"/>
        </w:rPr>
        <w:t xml:space="preserve">ИФ </w:t>
      </w:r>
      <w:r>
        <w:rPr>
          <w:rFonts w:ascii="Times New Roman" w:hAnsi="Times New Roman"/>
          <w:sz w:val="28"/>
          <w:szCs w:val="28"/>
        </w:rPr>
        <w:t xml:space="preserve">во главе с </w:t>
      </w:r>
      <w:r w:rsidRPr="00DF4E58">
        <w:rPr>
          <w:rFonts w:ascii="Times New Roman" w:hAnsi="Times New Roman"/>
          <w:sz w:val="28"/>
          <w:szCs w:val="28"/>
        </w:rPr>
        <w:t xml:space="preserve">председателем – </w:t>
      </w:r>
      <w:r w:rsidR="004812C9">
        <w:rPr>
          <w:rFonts w:ascii="Times New Roman" w:hAnsi="Times New Roman"/>
          <w:sz w:val="28"/>
          <w:szCs w:val="28"/>
        </w:rPr>
        <w:t xml:space="preserve">Пелипася Н.И., </w:t>
      </w:r>
      <w:r w:rsidRPr="00DF4E58">
        <w:rPr>
          <w:rFonts w:ascii="Times New Roman" w:hAnsi="Times New Roman"/>
          <w:sz w:val="28"/>
          <w:szCs w:val="28"/>
        </w:rPr>
        <w:t xml:space="preserve">и секретарем – </w:t>
      </w:r>
      <w:r w:rsidR="004812C9" w:rsidRPr="004812C9">
        <w:rPr>
          <w:rFonts w:ascii="Times New Roman" w:hAnsi="Times New Roman"/>
          <w:sz w:val="28"/>
          <w:szCs w:val="28"/>
        </w:rPr>
        <w:t>Хлыбов</w:t>
      </w:r>
      <w:r w:rsidR="004812C9">
        <w:rPr>
          <w:rFonts w:ascii="Times New Roman" w:hAnsi="Times New Roman"/>
          <w:sz w:val="28"/>
          <w:szCs w:val="28"/>
        </w:rPr>
        <w:t>ой</w:t>
      </w:r>
      <w:r w:rsidR="004812C9" w:rsidRPr="004812C9">
        <w:rPr>
          <w:rFonts w:ascii="Times New Roman" w:hAnsi="Times New Roman"/>
          <w:sz w:val="28"/>
          <w:szCs w:val="28"/>
        </w:rPr>
        <w:t xml:space="preserve"> Н.А.</w:t>
      </w:r>
    </w:p>
    <w:p w:rsidR="00890018" w:rsidRPr="00DF4E58" w:rsidRDefault="00890018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F4E58">
        <w:rPr>
          <w:rFonts w:ascii="Times New Roman" w:hAnsi="Times New Roman"/>
          <w:b/>
          <w:sz w:val="28"/>
          <w:szCs w:val="28"/>
        </w:rPr>
        <w:t>Результаты голосования:</w:t>
      </w:r>
      <w:r w:rsidRPr="00DF4E58">
        <w:rPr>
          <w:rFonts w:ascii="Times New Roman" w:hAnsi="Times New Roman"/>
          <w:sz w:val="28"/>
          <w:szCs w:val="28"/>
        </w:rPr>
        <w:t xml:space="preserve"> «За» - единогласно, «против» - нет, «Воздержался» - нет.</w:t>
      </w:r>
    </w:p>
    <w:p w:rsidR="00890018" w:rsidRPr="00DF4E58" w:rsidRDefault="00890018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F4E58">
        <w:rPr>
          <w:rFonts w:ascii="Times New Roman" w:hAnsi="Times New Roman"/>
          <w:b/>
          <w:sz w:val="28"/>
          <w:szCs w:val="28"/>
        </w:rPr>
        <w:lastRenderedPageBreak/>
        <w:t>ПОСТАНОВИЛИ:</w:t>
      </w:r>
      <w:r w:rsidRPr="00DF4E58">
        <w:rPr>
          <w:rFonts w:ascii="Times New Roman" w:hAnsi="Times New Roman"/>
          <w:sz w:val="28"/>
          <w:szCs w:val="28"/>
        </w:rPr>
        <w:t xml:space="preserve"> утвердить состав Счетной комиссии во главе с </w:t>
      </w:r>
      <w:r w:rsidR="004812C9" w:rsidRPr="004812C9">
        <w:rPr>
          <w:rFonts w:ascii="Times New Roman" w:hAnsi="Times New Roman"/>
          <w:sz w:val="28"/>
          <w:szCs w:val="28"/>
        </w:rPr>
        <w:t>председателем – Пелипася Н.И</w:t>
      </w:r>
      <w:r w:rsidR="004812C9">
        <w:rPr>
          <w:rFonts w:ascii="Times New Roman" w:hAnsi="Times New Roman"/>
          <w:sz w:val="28"/>
          <w:szCs w:val="28"/>
        </w:rPr>
        <w:t>., и секретарем – Хлыбовой</w:t>
      </w:r>
      <w:r w:rsidR="004812C9" w:rsidRPr="004812C9">
        <w:rPr>
          <w:rFonts w:ascii="Times New Roman" w:hAnsi="Times New Roman"/>
          <w:sz w:val="28"/>
          <w:szCs w:val="28"/>
        </w:rPr>
        <w:t xml:space="preserve"> Н.А.</w:t>
      </w:r>
    </w:p>
    <w:p w:rsidR="00890018" w:rsidRPr="00DF4E58" w:rsidRDefault="00890018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7521D" w:rsidRPr="00DF4E58" w:rsidRDefault="00890018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F4E58">
        <w:rPr>
          <w:rFonts w:ascii="Times New Roman" w:hAnsi="Times New Roman"/>
          <w:b/>
          <w:sz w:val="28"/>
          <w:szCs w:val="28"/>
        </w:rPr>
        <w:t>Петренко А. Д.:</w:t>
      </w:r>
      <w:r w:rsidRPr="00DF4E58">
        <w:rPr>
          <w:rFonts w:ascii="Times New Roman" w:hAnsi="Times New Roman"/>
          <w:sz w:val="28"/>
          <w:szCs w:val="28"/>
        </w:rPr>
        <w:t xml:space="preserve"> </w:t>
      </w:r>
      <w:r w:rsidR="0007521D" w:rsidRPr="00DF4E58">
        <w:rPr>
          <w:rFonts w:ascii="Times New Roman" w:hAnsi="Times New Roman"/>
          <w:sz w:val="28"/>
          <w:szCs w:val="28"/>
        </w:rPr>
        <w:t>Прошу Ученого секретаря проверить готовность бюллетеней для проведения голосования.</w:t>
      </w:r>
    </w:p>
    <w:p w:rsidR="003C70D4" w:rsidRPr="00DF4E58" w:rsidRDefault="003C70D4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D0E65" w:rsidRDefault="00712752" w:rsidP="008C7EA6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F4E58">
        <w:rPr>
          <w:rFonts w:ascii="Times New Roman" w:hAnsi="Times New Roman"/>
          <w:b/>
          <w:sz w:val="28"/>
          <w:szCs w:val="28"/>
        </w:rPr>
        <w:t>Ученый с</w:t>
      </w:r>
      <w:r w:rsidR="0007521D" w:rsidRPr="00DF4E58">
        <w:rPr>
          <w:rFonts w:ascii="Times New Roman" w:hAnsi="Times New Roman"/>
          <w:b/>
          <w:sz w:val="28"/>
          <w:szCs w:val="28"/>
        </w:rPr>
        <w:t xml:space="preserve">екретарь: </w:t>
      </w:r>
      <w:r w:rsidR="001B6647" w:rsidRPr="00DF4E58">
        <w:rPr>
          <w:rFonts w:ascii="Times New Roman" w:hAnsi="Times New Roman"/>
          <w:sz w:val="28"/>
          <w:szCs w:val="28"/>
        </w:rPr>
        <w:t xml:space="preserve">Всего подготовлено </w:t>
      </w:r>
      <w:r w:rsidR="0004565B">
        <w:rPr>
          <w:rFonts w:ascii="Times New Roman" w:hAnsi="Times New Roman"/>
          <w:sz w:val="28"/>
          <w:szCs w:val="28"/>
        </w:rPr>
        <w:t>26</w:t>
      </w:r>
      <w:r w:rsidR="0007521D" w:rsidRPr="00DF4E58">
        <w:rPr>
          <w:rFonts w:ascii="Times New Roman" w:hAnsi="Times New Roman"/>
          <w:sz w:val="28"/>
          <w:szCs w:val="28"/>
        </w:rPr>
        <w:t xml:space="preserve"> комплектов для голосования каждому члену совета. В каждом комплекте – </w:t>
      </w:r>
      <w:r w:rsidR="008C7EA6">
        <w:rPr>
          <w:rFonts w:ascii="Times New Roman" w:hAnsi="Times New Roman"/>
          <w:sz w:val="28"/>
          <w:szCs w:val="28"/>
        </w:rPr>
        <w:t xml:space="preserve">1 бюллетень </w:t>
      </w:r>
      <w:r w:rsidR="0007521D" w:rsidRPr="00DF4E58">
        <w:rPr>
          <w:rFonts w:ascii="Times New Roman" w:hAnsi="Times New Roman"/>
          <w:sz w:val="28"/>
          <w:szCs w:val="28"/>
        </w:rPr>
        <w:t xml:space="preserve">согласно количеству </w:t>
      </w:r>
      <w:r w:rsidR="008C7EA6">
        <w:rPr>
          <w:rFonts w:ascii="Times New Roman" w:hAnsi="Times New Roman"/>
          <w:sz w:val="28"/>
          <w:szCs w:val="28"/>
        </w:rPr>
        <w:t>номеров объявлений по конкурсу.</w:t>
      </w:r>
    </w:p>
    <w:p w:rsidR="008C7EA6" w:rsidRPr="006E5371" w:rsidRDefault="008C7EA6" w:rsidP="008C7EA6">
      <w:pPr>
        <w:spacing w:after="0" w:line="276" w:lineRule="auto"/>
        <w:ind w:left="284" w:firstLine="567"/>
        <w:contextualSpacing/>
        <w:jc w:val="both"/>
        <w:rPr>
          <w:sz w:val="28"/>
          <w:szCs w:val="28"/>
        </w:rPr>
      </w:pPr>
    </w:p>
    <w:p w:rsidR="0007521D" w:rsidRPr="008622D0" w:rsidRDefault="003C70D4" w:rsidP="00A93AB8">
      <w:pPr>
        <w:spacing w:after="0" w:line="276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Петренко А.Д.: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07521D" w:rsidRPr="008622D0">
        <w:rPr>
          <w:rFonts w:ascii="Times New Roman" w:hAnsi="Times New Roman"/>
          <w:sz w:val="28"/>
          <w:szCs w:val="28"/>
        </w:rPr>
        <w:t>Уважаемые члены Ученого совета, удостоверьтесь, пожалуйста, в том, что урна для сбора бюллетеней готова для голосования.</w:t>
      </w:r>
    </w:p>
    <w:p w:rsidR="0007521D" w:rsidRPr="008622D0" w:rsidRDefault="0007521D" w:rsidP="00A93AB8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C7EA6" w:rsidRDefault="0007521D" w:rsidP="008C7EA6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Все присутствующие осматривают пустую урну, после чего ее опечатывает </w:t>
      </w:r>
      <w:r w:rsidR="00336E4C" w:rsidRPr="008622D0">
        <w:rPr>
          <w:rFonts w:ascii="Times New Roman" w:hAnsi="Times New Roman"/>
          <w:sz w:val="28"/>
          <w:szCs w:val="28"/>
        </w:rPr>
        <w:t>секретарь Ученого совета</w:t>
      </w:r>
      <w:r w:rsidRPr="008622D0">
        <w:rPr>
          <w:rFonts w:ascii="Times New Roman" w:hAnsi="Times New Roman"/>
          <w:sz w:val="28"/>
          <w:szCs w:val="28"/>
        </w:rPr>
        <w:t xml:space="preserve"> (печать, дата, подпись)</w:t>
      </w:r>
      <w:r w:rsidR="00890018">
        <w:rPr>
          <w:rFonts w:ascii="Times New Roman" w:hAnsi="Times New Roman"/>
          <w:sz w:val="28"/>
          <w:szCs w:val="28"/>
        </w:rPr>
        <w:t xml:space="preserve"> и передает пре</w:t>
      </w:r>
      <w:r w:rsidR="006E5371">
        <w:rPr>
          <w:rFonts w:ascii="Times New Roman" w:hAnsi="Times New Roman"/>
          <w:sz w:val="28"/>
          <w:szCs w:val="28"/>
        </w:rPr>
        <w:t>дседателю Счетной комиссии И</w:t>
      </w:r>
      <w:r w:rsidR="00890018">
        <w:rPr>
          <w:rFonts w:ascii="Times New Roman" w:hAnsi="Times New Roman"/>
          <w:sz w:val="28"/>
          <w:szCs w:val="28"/>
        </w:rPr>
        <w:t>Ф</w:t>
      </w:r>
      <w:r w:rsidR="008C7EA6">
        <w:rPr>
          <w:rFonts w:ascii="Times New Roman" w:hAnsi="Times New Roman"/>
          <w:sz w:val="28"/>
          <w:szCs w:val="28"/>
        </w:rPr>
        <w:t>.</w:t>
      </w:r>
    </w:p>
    <w:p w:rsidR="00816C25" w:rsidRDefault="00816C25" w:rsidP="004812C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7521D" w:rsidRPr="008C7EA6" w:rsidRDefault="0007521D" w:rsidP="004812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2033">
        <w:rPr>
          <w:rFonts w:ascii="Times New Roman" w:hAnsi="Times New Roman"/>
          <w:b/>
          <w:sz w:val="28"/>
          <w:szCs w:val="28"/>
          <w:lang w:eastAsia="ru-RU"/>
        </w:rPr>
        <w:t>Согласно п.2.12 Регламента проведения конкурса на замещение вакантных должностей:</w:t>
      </w:r>
    </w:p>
    <w:p w:rsidR="0007521D" w:rsidRPr="008622D0" w:rsidRDefault="0007521D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>2.12. По результатам конкурса Уполномоченный орган может принять одно из следующих решений:</w:t>
      </w:r>
    </w:p>
    <w:p w:rsidR="0007521D" w:rsidRPr="008622D0" w:rsidRDefault="0007521D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>- Об избрании победителя конкурса на замещение соответствующей должности педагогического работника из числа лиц, допущенных к участию в конкурсе.</w:t>
      </w:r>
    </w:p>
    <w:p w:rsidR="0007521D" w:rsidRPr="008622D0" w:rsidRDefault="0007521D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>- О признании конкурса несостоявшимся в случаях, предусмотренных пунктом 2.12.3 настоящего Регламента.</w:t>
      </w:r>
    </w:p>
    <w:p w:rsidR="0007521D" w:rsidRPr="008622D0" w:rsidRDefault="0007521D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>2.12.1. Победителем конкурса избирается претендент, набравший более половины голосов членов Уполномоченного органа от числа, принявших участие в голосовании при кворуме не менее 2/3 списочного состава Уполномоченного органа.</w:t>
      </w:r>
    </w:p>
    <w:p w:rsidR="0007521D" w:rsidRPr="008622D0" w:rsidRDefault="0007521D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>Если голосование проводилось по двум и более претендентам, и никто из претендентов не набрал необходимого количества голосов, то проводится второй тур избрания, при котором повторное тайное голосование проводится по двум претендентам, получившим наибольшее количество голосов в первом туре избрания.</w:t>
      </w:r>
    </w:p>
    <w:p w:rsidR="0007521D" w:rsidRPr="008622D0" w:rsidRDefault="0007521D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>2.12.3. Конкурс признается несостоявшимся в случаях:</w:t>
      </w:r>
    </w:p>
    <w:p w:rsidR="0007521D" w:rsidRPr="008622D0" w:rsidRDefault="0007521D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>А) Если на конкурс не подано ни одного заявления или ни один претендент, подавший заявление, не был допущен к участию в соответствии с п. 2.8 настоящего Регламента.</w:t>
      </w:r>
    </w:p>
    <w:p w:rsidR="0007521D" w:rsidRPr="008622D0" w:rsidRDefault="0007521D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lastRenderedPageBreak/>
        <w:t>Б) Если голосование проводилось по единственному претенденту, и он не набрал необходимого количества голосов.</w:t>
      </w:r>
    </w:p>
    <w:p w:rsidR="008C7EA6" w:rsidRDefault="0007521D" w:rsidP="008C7E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Г) Если при повторном голосовании, проводимом по двум претендентам, получившим наибольшее количество голосов в первом туре избрания, никто из претендентов не набрал более половины </w:t>
      </w:r>
      <w:r w:rsidR="008C7EA6">
        <w:rPr>
          <w:rFonts w:ascii="Times New Roman" w:hAnsi="Times New Roman"/>
          <w:sz w:val="28"/>
          <w:szCs w:val="28"/>
        </w:rPr>
        <w:t>голосов Уполномоченного органа.</w:t>
      </w:r>
    </w:p>
    <w:p w:rsidR="008C7EA6" w:rsidRDefault="008C7EA6" w:rsidP="008C7EA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7EA6" w:rsidRDefault="00336E4C" w:rsidP="008C7E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Петренко А.Д.:</w:t>
      </w:r>
      <w:r w:rsidRPr="008622D0">
        <w:rPr>
          <w:rFonts w:ascii="Times New Roman" w:hAnsi="Times New Roman"/>
          <w:sz w:val="28"/>
          <w:szCs w:val="28"/>
        </w:rPr>
        <w:t xml:space="preserve"> Д</w:t>
      </w:r>
      <w:r w:rsidR="0007521D" w:rsidRPr="008622D0">
        <w:rPr>
          <w:rFonts w:ascii="Times New Roman" w:hAnsi="Times New Roman"/>
          <w:sz w:val="28"/>
          <w:szCs w:val="28"/>
          <w:lang w:eastAsia="ar-SA"/>
        </w:rPr>
        <w:t>ля реализации выбора претендента к избранию можно ставить только один знак, который указывает на выбор, о чем свидетельствует надпись на бюллетене для тайного голосования. Наличие иных отметок на бюллетене не допускается.</w:t>
      </w:r>
    </w:p>
    <w:p w:rsidR="008C7EA6" w:rsidRDefault="008C7EA6" w:rsidP="008C7E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C7EA6" w:rsidRDefault="0007521D" w:rsidP="008C7E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Фиксирую время </w:t>
      </w:r>
      <w:r w:rsidRPr="0060720B">
        <w:rPr>
          <w:rFonts w:ascii="Times New Roman" w:hAnsi="Times New Roman"/>
          <w:sz w:val="28"/>
          <w:szCs w:val="28"/>
        </w:rPr>
        <w:t>–</w:t>
      </w:r>
      <w:r w:rsidR="00244807">
        <w:rPr>
          <w:rFonts w:ascii="Times New Roman" w:hAnsi="Times New Roman"/>
          <w:sz w:val="28"/>
          <w:szCs w:val="28"/>
        </w:rPr>
        <w:t xml:space="preserve"> 10.15</w:t>
      </w:r>
      <w:r w:rsidR="0060720B" w:rsidRPr="0060720B">
        <w:rPr>
          <w:rFonts w:ascii="Times New Roman" w:hAnsi="Times New Roman"/>
          <w:sz w:val="28"/>
          <w:szCs w:val="28"/>
        </w:rPr>
        <w:t xml:space="preserve"> </w:t>
      </w:r>
      <w:r w:rsidRPr="0060720B">
        <w:rPr>
          <w:rFonts w:ascii="Times New Roman" w:hAnsi="Times New Roman"/>
          <w:sz w:val="28"/>
          <w:szCs w:val="28"/>
        </w:rPr>
        <w:t xml:space="preserve">– </w:t>
      </w:r>
      <w:r w:rsidRPr="00DF4E58">
        <w:rPr>
          <w:rFonts w:ascii="Times New Roman" w:hAnsi="Times New Roman"/>
          <w:sz w:val="28"/>
          <w:szCs w:val="28"/>
        </w:rPr>
        <w:t xml:space="preserve">и предлагаю собраться для вынесения постановления и продолжения заседания Ученого совета в </w:t>
      </w:r>
      <w:r w:rsidR="00244807">
        <w:rPr>
          <w:rFonts w:ascii="Times New Roman" w:hAnsi="Times New Roman"/>
          <w:sz w:val="28"/>
          <w:szCs w:val="28"/>
        </w:rPr>
        <w:t>10.25.</w:t>
      </w:r>
    </w:p>
    <w:p w:rsidR="00336E4C" w:rsidRPr="008C7EA6" w:rsidRDefault="00336E4C" w:rsidP="008C7E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4E58">
        <w:rPr>
          <w:rFonts w:ascii="Times New Roman" w:hAnsi="Times New Roman"/>
          <w:b/>
          <w:sz w:val="28"/>
          <w:szCs w:val="28"/>
          <w:lang w:eastAsia="ru-RU"/>
        </w:rPr>
        <w:t xml:space="preserve">ПЕРЕРЫВ для </w:t>
      </w:r>
      <w:r w:rsidR="007C698B" w:rsidRPr="00DF4E58">
        <w:rPr>
          <w:rFonts w:ascii="Times New Roman" w:hAnsi="Times New Roman"/>
          <w:b/>
          <w:sz w:val="28"/>
          <w:szCs w:val="28"/>
          <w:lang w:eastAsia="ru-RU"/>
        </w:rPr>
        <w:t xml:space="preserve">тайного голосования </w:t>
      </w:r>
      <w:r w:rsidRPr="00DF4E58">
        <w:rPr>
          <w:rFonts w:ascii="Times New Roman" w:hAnsi="Times New Roman"/>
          <w:b/>
          <w:sz w:val="28"/>
          <w:szCs w:val="28"/>
          <w:lang w:eastAsia="ru-RU"/>
        </w:rPr>
        <w:t>подсчета голосов.</w:t>
      </w:r>
    </w:p>
    <w:p w:rsidR="00336E4C" w:rsidRPr="00DF4E58" w:rsidRDefault="00336E4C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36E4C" w:rsidRPr="00DF4E58" w:rsidRDefault="00336E4C" w:rsidP="00336E4C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F4E58">
        <w:rPr>
          <w:rFonts w:ascii="Times New Roman" w:hAnsi="Times New Roman"/>
          <w:i/>
          <w:sz w:val="28"/>
          <w:szCs w:val="28"/>
          <w:lang w:eastAsia="ru-RU"/>
        </w:rPr>
        <w:t xml:space="preserve">4. Об утверждении протоколов счетной комиссии и принятии решения по результатам конкурса на замещение </w:t>
      </w:r>
      <w:r w:rsidR="008C7EA6" w:rsidRPr="008C7EA6">
        <w:rPr>
          <w:rFonts w:ascii="Times New Roman" w:hAnsi="Times New Roman"/>
          <w:i/>
          <w:sz w:val="28"/>
          <w:szCs w:val="28"/>
          <w:lang w:eastAsia="ru-RU"/>
        </w:rPr>
        <w:t>вакантной должности педагогического работника, относящегося</w:t>
      </w:r>
      <w:r w:rsidRPr="00DF4E58">
        <w:rPr>
          <w:rFonts w:ascii="Times New Roman" w:hAnsi="Times New Roman"/>
          <w:i/>
          <w:sz w:val="28"/>
          <w:szCs w:val="28"/>
          <w:lang w:eastAsia="ru-RU"/>
        </w:rPr>
        <w:t xml:space="preserve"> к профессорско-преподавательскому составу Института филологии.</w:t>
      </w:r>
    </w:p>
    <w:p w:rsidR="0007521D" w:rsidRPr="00DF4E58" w:rsidRDefault="0007521D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2752" w:rsidRPr="00DF4E58" w:rsidRDefault="00712752" w:rsidP="00974693">
      <w:pPr>
        <w:spacing w:after="0"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4E58">
        <w:rPr>
          <w:rFonts w:ascii="Times New Roman" w:hAnsi="Times New Roman"/>
          <w:b/>
          <w:sz w:val="28"/>
          <w:szCs w:val="28"/>
        </w:rPr>
        <w:t>СЛУШАЛИ:</w:t>
      </w:r>
      <w:r w:rsidRPr="00DF4E58">
        <w:rPr>
          <w:rStyle w:val="2"/>
          <w:rFonts w:ascii="Times New Roman" w:hAnsi="Times New Roman"/>
          <w:color w:val="000000"/>
        </w:rPr>
        <w:t xml:space="preserve"> </w:t>
      </w:r>
      <w:r w:rsidR="006E5371" w:rsidRPr="00350723">
        <w:rPr>
          <w:rStyle w:val="2"/>
          <w:rFonts w:ascii="Times New Roman" w:hAnsi="Times New Roman"/>
          <w:color w:val="000000"/>
        </w:rPr>
        <w:t>заведующего кафедрой украинской филологии</w:t>
      </w:r>
      <w:r w:rsidRPr="00350723">
        <w:rPr>
          <w:rStyle w:val="2"/>
          <w:rFonts w:ascii="Times New Roman" w:hAnsi="Times New Roman"/>
          <w:color w:val="000000"/>
        </w:rPr>
        <w:t xml:space="preserve"> Института филологии </w:t>
      </w:r>
      <w:r w:rsidR="00816C25">
        <w:rPr>
          <w:rStyle w:val="2"/>
          <w:rFonts w:ascii="Times New Roman" w:hAnsi="Times New Roman"/>
          <w:color w:val="000000"/>
        </w:rPr>
        <w:t>Пелипася Н.И.</w:t>
      </w:r>
      <w:r w:rsidRPr="00DF4E58">
        <w:rPr>
          <w:rFonts w:ascii="Times New Roman" w:hAnsi="Times New Roman"/>
          <w:sz w:val="28"/>
          <w:szCs w:val="28"/>
        </w:rPr>
        <w:t xml:space="preserve"> о результатах подсчета голосов тайного голосования по вопросу конкурса на замещение </w:t>
      </w:r>
      <w:r w:rsidR="008C7EA6" w:rsidRPr="008C7EA6">
        <w:rPr>
          <w:rFonts w:ascii="Times New Roman" w:hAnsi="Times New Roman"/>
          <w:sz w:val="28"/>
          <w:szCs w:val="28"/>
        </w:rPr>
        <w:t>вакантной должности педагогического работника, относящегося</w:t>
      </w:r>
      <w:r w:rsidRPr="00DF4E58">
        <w:rPr>
          <w:rFonts w:ascii="Times New Roman" w:hAnsi="Times New Roman"/>
          <w:sz w:val="28"/>
          <w:szCs w:val="28"/>
        </w:rPr>
        <w:t xml:space="preserve"> к профессорско-преподавательскому с</w:t>
      </w:r>
      <w:r w:rsidR="008C7EA6">
        <w:rPr>
          <w:rFonts w:ascii="Times New Roman" w:hAnsi="Times New Roman"/>
          <w:sz w:val="28"/>
          <w:szCs w:val="28"/>
        </w:rPr>
        <w:t>оставу Института филологии.</w:t>
      </w:r>
    </w:p>
    <w:p w:rsidR="00712752" w:rsidRPr="00DF4E58" w:rsidRDefault="00712752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90018" w:rsidRPr="00DF4E58" w:rsidRDefault="00890018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4E58">
        <w:rPr>
          <w:rFonts w:ascii="Times New Roman" w:hAnsi="Times New Roman"/>
          <w:sz w:val="28"/>
          <w:szCs w:val="28"/>
        </w:rPr>
        <w:t xml:space="preserve">Время окончания подсчета голосов – </w:t>
      </w:r>
      <w:r w:rsidR="00244807">
        <w:rPr>
          <w:rFonts w:ascii="Times New Roman" w:hAnsi="Times New Roman"/>
          <w:sz w:val="28"/>
          <w:szCs w:val="28"/>
        </w:rPr>
        <w:t>10.20.</w:t>
      </w:r>
    </w:p>
    <w:p w:rsidR="00BE255A" w:rsidRDefault="0007521D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4E58">
        <w:rPr>
          <w:rFonts w:ascii="Times New Roman" w:hAnsi="Times New Roman"/>
          <w:sz w:val="28"/>
          <w:szCs w:val="28"/>
        </w:rPr>
        <w:t xml:space="preserve">Всего членов Ученого совета – </w:t>
      </w:r>
      <w:r w:rsidR="0004565B">
        <w:rPr>
          <w:rFonts w:ascii="Times New Roman" w:hAnsi="Times New Roman"/>
          <w:sz w:val="28"/>
          <w:szCs w:val="28"/>
        </w:rPr>
        <w:t>26</w:t>
      </w:r>
      <w:r w:rsidR="00BE255A" w:rsidRPr="00DF4E58">
        <w:rPr>
          <w:rFonts w:ascii="Times New Roman" w:hAnsi="Times New Roman"/>
          <w:sz w:val="28"/>
          <w:szCs w:val="28"/>
        </w:rPr>
        <w:t>.</w:t>
      </w:r>
    </w:p>
    <w:p w:rsidR="00862747" w:rsidRPr="00DF4E58" w:rsidRDefault="00BE255A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720B">
        <w:rPr>
          <w:rFonts w:ascii="Times New Roman" w:hAnsi="Times New Roman"/>
          <w:sz w:val="28"/>
          <w:szCs w:val="28"/>
        </w:rPr>
        <w:t xml:space="preserve">Присутствуют </w:t>
      </w:r>
      <w:r w:rsidRPr="00BE255A">
        <w:rPr>
          <w:rFonts w:ascii="Times New Roman" w:hAnsi="Times New Roman"/>
          <w:sz w:val="28"/>
          <w:szCs w:val="28"/>
        </w:rPr>
        <w:t>на заседании членов Ученого совета</w:t>
      </w:r>
      <w:r w:rsidR="008C7EA6">
        <w:rPr>
          <w:rFonts w:ascii="Times New Roman" w:hAnsi="Times New Roman"/>
          <w:sz w:val="28"/>
          <w:szCs w:val="28"/>
        </w:rPr>
        <w:t xml:space="preserve"> с правом голоса по объявлению № 1 </w:t>
      </w:r>
      <w:r w:rsidR="00244807">
        <w:rPr>
          <w:rFonts w:ascii="Times New Roman" w:hAnsi="Times New Roman"/>
          <w:sz w:val="28"/>
          <w:szCs w:val="28"/>
        </w:rPr>
        <w:t>–</w:t>
      </w:r>
      <w:r w:rsidR="008C7EA6">
        <w:rPr>
          <w:rFonts w:ascii="Times New Roman" w:hAnsi="Times New Roman"/>
          <w:sz w:val="28"/>
          <w:szCs w:val="28"/>
        </w:rPr>
        <w:t xml:space="preserve"> </w:t>
      </w:r>
      <w:r w:rsidR="00816C25">
        <w:rPr>
          <w:rFonts w:ascii="Times New Roman" w:hAnsi="Times New Roman"/>
          <w:sz w:val="28"/>
          <w:szCs w:val="28"/>
        </w:rPr>
        <w:t>21</w:t>
      </w:r>
      <w:r w:rsidR="00244807">
        <w:rPr>
          <w:rFonts w:ascii="Times New Roman" w:hAnsi="Times New Roman"/>
          <w:sz w:val="28"/>
          <w:szCs w:val="28"/>
        </w:rPr>
        <w:t xml:space="preserve"> </w:t>
      </w:r>
      <w:r w:rsidR="00862747">
        <w:rPr>
          <w:rFonts w:ascii="Times New Roman" w:hAnsi="Times New Roman"/>
          <w:sz w:val="28"/>
          <w:szCs w:val="28"/>
        </w:rPr>
        <w:t>человек</w:t>
      </w:r>
      <w:r w:rsidR="008C7EA6">
        <w:rPr>
          <w:rFonts w:ascii="Times New Roman" w:hAnsi="Times New Roman"/>
          <w:sz w:val="28"/>
          <w:szCs w:val="28"/>
        </w:rPr>
        <w:t>.</w:t>
      </w:r>
    </w:p>
    <w:p w:rsidR="004D0E65" w:rsidRPr="00DF4E58" w:rsidRDefault="004D0E65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521D" w:rsidRPr="008622D0" w:rsidRDefault="00A550B0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4E58">
        <w:rPr>
          <w:rFonts w:ascii="Times New Roman" w:hAnsi="Times New Roman"/>
          <w:sz w:val="28"/>
          <w:szCs w:val="28"/>
        </w:rPr>
        <w:t>Бюллетеней для выдачи членам</w:t>
      </w:r>
      <w:r w:rsidR="0007521D" w:rsidRPr="00DF4E58">
        <w:rPr>
          <w:rFonts w:ascii="Times New Roman" w:hAnsi="Times New Roman"/>
          <w:sz w:val="28"/>
          <w:szCs w:val="28"/>
        </w:rPr>
        <w:t xml:space="preserve"> Ученого совета подготовлено в количестве –</w:t>
      </w:r>
      <w:r w:rsidR="0004565B">
        <w:rPr>
          <w:rFonts w:ascii="Times New Roman" w:hAnsi="Times New Roman"/>
          <w:sz w:val="28"/>
          <w:szCs w:val="28"/>
        </w:rPr>
        <w:t>26</w:t>
      </w:r>
      <w:r w:rsidR="00DB1F5A" w:rsidRPr="00DF4E58">
        <w:rPr>
          <w:rFonts w:ascii="Times New Roman" w:hAnsi="Times New Roman"/>
          <w:sz w:val="28"/>
          <w:szCs w:val="28"/>
        </w:rPr>
        <w:t>.</w:t>
      </w:r>
    </w:p>
    <w:p w:rsidR="0007521D" w:rsidRPr="008622D0" w:rsidRDefault="0007521D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720B">
        <w:rPr>
          <w:rFonts w:ascii="Times New Roman" w:hAnsi="Times New Roman"/>
          <w:sz w:val="28"/>
          <w:szCs w:val="28"/>
        </w:rPr>
        <w:t xml:space="preserve">Выдано </w:t>
      </w:r>
      <w:r w:rsidRPr="008622D0">
        <w:rPr>
          <w:rFonts w:ascii="Times New Roman" w:hAnsi="Times New Roman"/>
          <w:sz w:val="28"/>
          <w:szCs w:val="28"/>
        </w:rPr>
        <w:t xml:space="preserve">бюллетеней – </w:t>
      </w:r>
      <w:r w:rsidR="00816C25">
        <w:rPr>
          <w:rFonts w:ascii="Times New Roman" w:hAnsi="Times New Roman"/>
          <w:sz w:val="28"/>
          <w:szCs w:val="28"/>
        </w:rPr>
        <w:t>21</w:t>
      </w:r>
    </w:p>
    <w:p w:rsidR="0007521D" w:rsidRPr="008622D0" w:rsidRDefault="0007521D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720B">
        <w:rPr>
          <w:rFonts w:ascii="Times New Roman" w:hAnsi="Times New Roman"/>
          <w:sz w:val="28"/>
          <w:szCs w:val="28"/>
        </w:rPr>
        <w:t xml:space="preserve">Погашенных </w:t>
      </w:r>
      <w:r w:rsidRPr="008622D0">
        <w:rPr>
          <w:rFonts w:ascii="Times New Roman" w:hAnsi="Times New Roman"/>
          <w:sz w:val="28"/>
          <w:szCs w:val="28"/>
        </w:rPr>
        <w:t xml:space="preserve">бюллетеней – </w:t>
      </w:r>
      <w:r w:rsidR="00816C25">
        <w:rPr>
          <w:rFonts w:ascii="Times New Roman" w:hAnsi="Times New Roman"/>
          <w:sz w:val="28"/>
          <w:szCs w:val="28"/>
        </w:rPr>
        <w:t>5.</w:t>
      </w:r>
    </w:p>
    <w:p w:rsidR="00336E4C" w:rsidRPr="008622D0" w:rsidRDefault="00336E4C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521D" w:rsidRPr="005B1C7F" w:rsidRDefault="0007521D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C7F">
        <w:rPr>
          <w:rFonts w:ascii="Times New Roman" w:hAnsi="Times New Roman"/>
          <w:sz w:val="28"/>
          <w:szCs w:val="28"/>
        </w:rPr>
        <w:t>Результаты счетной комиссии показали следующее:</w:t>
      </w:r>
    </w:p>
    <w:p w:rsidR="00D803DF" w:rsidRDefault="00D803DF" w:rsidP="00D803DF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lastRenderedPageBreak/>
        <w:t>Председатель счетной комиссии зачитывает протоколы счетной комиссии</w:t>
      </w:r>
      <w:r w:rsidR="00712752" w:rsidRPr="00712752">
        <w:t xml:space="preserve"> </w:t>
      </w:r>
      <w:r w:rsidR="00712752" w:rsidRPr="00712752">
        <w:rPr>
          <w:rFonts w:ascii="Times New Roman" w:hAnsi="Times New Roman"/>
          <w:sz w:val="28"/>
          <w:szCs w:val="28"/>
        </w:rPr>
        <w:t>по каждому объявлению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980275" w:rsidRDefault="00712752" w:rsidP="00980275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Ученый секретарь выносит проекты решений Ученого совета на голосование по каждому объявлению.</w:t>
      </w:r>
    </w:p>
    <w:p w:rsidR="00980275" w:rsidRPr="00980275" w:rsidRDefault="00980275" w:rsidP="009802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386"/>
        <w:gridCol w:w="1134"/>
      </w:tblGrid>
      <w:tr w:rsidR="00713563" w:rsidRPr="008622D0" w:rsidTr="00713563">
        <w:trPr>
          <w:trHeight w:val="615"/>
        </w:trPr>
        <w:tc>
          <w:tcPr>
            <w:tcW w:w="851" w:type="dxa"/>
          </w:tcPr>
          <w:p w:rsidR="00713563" w:rsidRPr="008622D0" w:rsidRDefault="00713563" w:rsidP="006C6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№ объявления</w:t>
            </w:r>
          </w:p>
        </w:tc>
        <w:tc>
          <w:tcPr>
            <w:tcW w:w="1843" w:type="dxa"/>
          </w:tcPr>
          <w:p w:rsidR="00713563" w:rsidRPr="008622D0" w:rsidRDefault="00713563" w:rsidP="006C6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386" w:type="dxa"/>
          </w:tcPr>
          <w:p w:rsidR="00713563" w:rsidRPr="008622D0" w:rsidRDefault="00713563" w:rsidP="006C6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Список подавших заявления</w:t>
            </w:r>
          </w:p>
        </w:tc>
        <w:tc>
          <w:tcPr>
            <w:tcW w:w="1134" w:type="dxa"/>
          </w:tcPr>
          <w:p w:rsidR="00713563" w:rsidRPr="008622D0" w:rsidRDefault="00713563" w:rsidP="008A1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Рекомендуемая доля ставки</w:t>
            </w:r>
          </w:p>
        </w:tc>
      </w:tr>
      <w:tr w:rsidR="00713563" w:rsidRPr="008622D0" w:rsidTr="00713563">
        <w:trPr>
          <w:trHeight w:val="375"/>
        </w:trPr>
        <w:tc>
          <w:tcPr>
            <w:tcW w:w="851" w:type="dxa"/>
          </w:tcPr>
          <w:p w:rsidR="00713563" w:rsidRPr="008622D0" w:rsidRDefault="00713563" w:rsidP="007E5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13563" w:rsidRPr="008622D0" w:rsidRDefault="0004565B" w:rsidP="00045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="00713563" w:rsidRPr="008622D0">
              <w:rPr>
                <w:rFonts w:ascii="Times New Roman" w:hAnsi="Times New Roman"/>
                <w:sz w:val="24"/>
                <w:szCs w:val="24"/>
              </w:rPr>
              <w:t xml:space="preserve"> кафедры </w:t>
            </w:r>
            <w:r>
              <w:rPr>
                <w:rFonts w:ascii="Times New Roman" w:hAnsi="Times New Roman"/>
                <w:sz w:val="24"/>
                <w:szCs w:val="24"/>
              </w:rPr>
              <w:t>русского языка и культуры речи</w:t>
            </w:r>
          </w:p>
        </w:tc>
        <w:tc>
          <w:tcPr>
            <w:tcW w:w="5386" w:type="dxa"/>
          </w:tcPr>
          <w:p w:rsidR="0006412F" w:rsidRPr="0006412F" w:rsidRDefault="00964DD3" w:rsidP="0006412F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Роздано бюллетеней: </w:t>
            </w:r>
            <w:r w:rsidR="00816C2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6412F" w:rsidRPr="0006412F" w:rsidRDefault="00964DD3" w:rsidP="0006412F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Оказалось бюллетеней в урне: </w:t>
            </w:r>
            <w:r w:rsidR="00816C2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6412F" w:rsidRPr="0006412F" w:rsidRDefault="0006412F" w:rsidP="0006412F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409E" w:rsidRDefault="0095409E" w:rsidP="0095409E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09E">
              <w:rPr>
                <w:rFonts w:ascii="Times New Roman" w:hAnsi="Times New Roman"/>
                <w:sz w:val="24"/>
                <w:szCs w:val="24"/>
              </w:rPr>
              <w:t>Результаты голосования:</w:t>
            </w:r>
          </w:p>
          <w:p w:rsidR="0095409E" w:rsidRPr="0095409E" w:rsidRDefault="00DB2D8E" w:rsidP="0095409E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Претендент: </w:t>
            </w:r>
            <w:r w:rsidR="0004565B">
              <w:rPr>
                <w:rFonts w:ascii="Times New Roman" w:hAnsi="Times New Roman"/>
                <w:sz w:val="24"/>
                <w:szCs w:val="24"/>
              </w:rPr>
              <w:t>Капустина Светлана Владимировна</w:t>
            </w:r>
          </w:p>
          <w:p w:rsidR="008C7EA6" w:rsidRDefault="008C7EA6" w:rsidP="0006412F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«ЗА»</w:t>
            </w:r>
            <w:r w:rsidR="00244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6C25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6412F" w:rsidRPr="0006412F" w:rsidRDefault="0006412F" w:rsidP="0006412F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12F">
              <w:rPr>
                <w:rFonts w:ascii="Times New Roman" w:hAnsi="Times New Roman"/>
                <w:sz w:val="24"/>
                <w:szCs w:val="24"/>
              </w:rPr>
              <w:t xml:space="preserve">«Против» </w:t>
            </w:r>
            <w:r w:rsidR="00816C25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346933" w:rsidRPr="008622D0" w:rsidRDefault="0006412F" w:rsidP="00816C25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12F">
              <w:rPr>
                <w:rFonts w:ascii="Times New Roman" w:hAnsi="Times New Roman"/>
                <w:sz w:val="24"/>
                <w:szCs w:val="24"/>
              </w:rPr>
              <w:t xml:space="preserve">«Недействительных бюллетеней» </w:t>
            </w:r>
            <w:r w:rsidR="00816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3563" w:rsidRPr="008622D0" w:rsidRDefault="00846B4C" w:rsidP="008A1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</w:tbl>
    <w:p w:rsidR="008C7EA6" w:rsidRDefault="008C7EA6" w:rsidP="0097469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112B3" w:rsidRDefault="00816C25" w:rsidP="00816C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B134BB">
        <w:rPr>
          <w:rFonts w:ascii="Times New Roman" w:hAnsi="Times New Roman"/>
          <w:b/>
          <w:sz w:val="28"/>
          <w:szCs w:val="28"/>
        </w:rPr>
        <w:t>ыносится на голосование проект решения:</w:t>
      </w:r>
    </w:p>
    <w:p w:rsidR="002112B3" w:rsidRPr="002112B3" w:rsidRDefault="002112B3" w:rsidP="002112B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12B3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>Института филологии</w:t>
      </w:r>
      <w:r w:rsidRPr="002112B3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8C7EA6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2112B3">
        <w:rPr>
          <w:rFonts w:ascii="Times New Roman" w:hAnsi="Times New Roman"/>
          <w:sz w:val="28"/>
          <w:szCs w:val="28"/>
        </w:rPr>
        <w:t>ФГАОУ ВО «КФУ им. В.И. Вернадского», по объявлению № 1.</w:t>
      </w:r>
    </w:p>
    <w:p w:rsidR="00F41FA0" w:rsidRPr="008622D0" w:rsidRDefault="00F41FA0" w:rsidP="00F41FA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2112B3" w:rsidRPr="002112B3" w:rsidRDefault="002112B3" w:rsidP="002112B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12B3">
        <w:rPr>
          <w:rFonts w:ascii="Times New Roman" w:hAnsi="Times New Roman"/>
          <w:sz w:val="28"/>
          <w:szCs w:val="28"/>
        </w:rPr>
        <w:t xml:space="preserve">2. Признать </w:t>
      </w:r>
      <w:r w:rsidRPr="00846B4C">
        <w:rPr>
          <w:rFonts w:ascii="Times New Roman" w:hAnsi="Times New Roman"/>
          <w:sz w:val="28"/>
          <w:szCs w:val="28"/>
        </w:rPr>
        <w:t xml:space="preserve">победителем </w:t>
      </w:r>
      <w:r w:rsidR="0004565B">
        <w:rPr>
          <w:rFonts w:ascii="Times New Roman" w:hAnsi="Times New Roman"/>
          <w:sz w:val="28"/>
          <w:szCs w:val="28"/>
        </w:rPr>
        <w:t>Капустину Светлану Владимировну</w:t>
      </w:r>
      <w:r w:rsidR="00846B4C">
        <w:rPr>
          <w:rFonts w:ascii="Times New Roman" w:hAnsi="Times New Roman"/>
          <w:sz w:val="28"/>
          <w:szCs w:val="28"/>
        </w:rPr>
        <w:t xml:space="preserve"> </w:t>
      </w:r>
      <w:r w:rsidRPr="00846B4C">
        <w:rPr>
          <w:rFonts w:ascii="Times New Roman" w:hAnsi="Times New Roman"/>
          <w:sz w:val="28"/>
          <w:szCs w:val="28"/>
        </w:rPr>
        <w:t>на</w:t>
      </w:r>
      <w:r w:rsidRPr="002112B3">
        <w:rPr>
          <w:rFonts w:ascii="Times New Roman" w:hAnsi="Times New Roman"/>
          <w:sz w:val="28"/>
          <w:szCs w:val="28"/>
        </w:rPr>
        <w:t xml:space="preserve"> замещение вакантной должности педагогического работника, относящегося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>Института филологии</w:t>
      </w:r>
      <w:r w:rsidRPr="002112B3">
        <w:rPr>
          <w:rFonts w:ascii="Times New Roman" w:hAnsi="Times New Roman"/>
          <w:sz w:val="28"/>
          <w:szCs w:val="28"/>
        </w:rPr>
        <w:t xml:space="preserve"> по объявлению № 1 со сроком замещения (тр</w:t>
      </w:r>
      <w:r w:rsidR="008C7EA6">
        <w:rPr>
          <w:rFonts w:ascii="Times New Roman" w:hAnsi="Times New Roman"/>
          <w:sz w:val="28"/>
          <w:szCs w:val="28"/>
        </w:rPr>
        <w:t xml:space="preserve">удового договора) </w:t>
      </w:r>
      <w:r w:rsidR="00350723" w:rsidRPr="00350723">
        <w:rPr>
          <w:rFonts w:ascii="Times New Roman" w:hAnsi="Times New Roman"/>
          <w:sz w:val="28"/>
          <w:szCs w:val="28"/>
        </w:rPr>
        <w:t>до 31.08.2022</w:t>
      </w:r>
      <w:r w:rsidR="00350723">
        <w:rPr>
          <w:rFonts w:ascii="Times New Roman" w:hAnsi="Times New Roman"/>
          <w:sz w:val="28"/>
          <w:szCs w:val="28"/>
        </w:rPr>
        <w:t xml:space="preserve"> </w:t>
      </w:r>
      <w:r w:rsidR="00846B4C">
        <w:rPr>
          <w:rFonts w:ascii="Times New Roman" w:hAnsi="Times New Roman"/>
          <w:sz w:val="28"/>
          <w:szCs w:val="28"/>
        </w:rPr>
        <w:t>и 1,0</w:t>
      </w:r>
      <w:r w:rsidRPr="002112B3">
        <w:rPr>
          <w:rFonts w:ascii="Times New Roman" w:hAnsi="Times New Roman"/>
          <w:sz w:val="28"/>
          <w:szCs w:val="28"/>
        </w:rPr>
        <w:t xml:space="preserve"> долей ставки.</w:t>
      </w:r>
    </w:p>
    <w:p w:rsidR="0007521D" w:rsidRPr="008622D0" w:rsidRDefault="0007521D" w:rsidP="0097469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07521D" w:rsidRPr="008622D0" w:rsidRDefault="0007521D" w:rsidP="0097469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7521D" w:rsidRDefault="0007521D" w:rsidP="0097469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DE7A45" w:rsidRPr="008622D0" w:rsidRDefault="007C698B" w:rsidP="00DE7A45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протокол</w:t>
      </w:r>
      <w:r w:rsidR="00DE7A45" w:rsidRPr="008622D0">
        <w:rPr>
          <w:rFonts w:ascii="Times New Roman" w:hAnsi="Times New Roman"/>
          <w:sz w:val="28"/>
          <w:szCs w:val="28"/>
        </w:rPr>
        <w:t xml:space="preserve"> счетной комиссии Ученого совета </w:t>
      </w:r>
      <w:r w:rsidR="008C7EA6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="00DE7A45">
        <w:rPr>
          <w:rFonts w:ascii="Times New Roman" w:hAnsi="Times New Roman"/>
          <w:sz w:val="28"/>
          <w:szCs w:val="28"/>
        </w:rPr>
        <w:t>по избранию на вакантную должность педагогического работника, относящегося</w:t>
      </w:r>
      <w:r w:rsidR="00DE7A45"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="00DE7A45" w:rsidRPr="008622D0">
        <w:rPr>
          <w:rFonts w:ascii="Times New Roman" w:hAnsi="Times New Roman"/>
          <w:sz w:val="28"/>
          <w:szCs w:val="28"/>
        </w:rPr>
        <w:t>ФГАОУ ВО «КФУ им. В.И. Вернадского»</w:t>
      </w:r>
      <w:r w:rsidR="00DE7A45">
        <w:rPr>
          <w:rFonts w:ascii="Times New Roman" w:hAnsi="Times New Roman"/>
          <w:sz w:val="28"/>
          <w:szCs w:val="28"/>
        </w:rPr>
        <w:t>, по объявлению № 1</w:t>
      </w:r>
      <w:r w:rsidR="00DE7A45" w:rsidRPr="008622D0">
        <w:rPr>
          <w:rFonts w:ascii="Times New Roman" w:hAnsi="Times New Roman"/>
          <w:sz w:val="28"/>
          <w:szCs w:val="28"/>
        </w:rPr>
        <w:t>.</w:t>
      </w:r>
    </w:p>
    <w:p w:rsidR="00274BE0" w:rsidRDefault="00DE7A45" w:rsidP="00274BE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04565B" w:rsidRPr="0004565B">
        <w:rPr>
          <w:rFonts w:ascii="Times New Roman" w:hAnsi="Times New Roman"/>
          <w:sz w:val="28"/>
          <w:szCs w:val="28"/>
        </w:rPr>
        <w:t xml:space="preserve">Капустину Светлану Владимировну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>Института филологии</w:t>
      </w:r>
      <w:r w:rsidR="00FD5DA9">
        <w:rPr>
          <w:rFonts w:ascii="Times New Roman" w:hAnsi="Times New Roman"/>
          <w:sz w:val="28"/>
          <w:szCs w:val="28"/>
        </w:rPr>
        <w:t xml:space="preserve"> по объявлению № 1</w:t>
      </w:r>
      <w:r w:rsidR="00A550B0">
        <w:rPr>
          <w:rFonts w:ascii="Times New Roman" w:hAnsi="Times New Roman"/>
          <w:sz w:val="28"/>
          <w:szCs w:val="28"/>
        </w:rPr>
        <w:t xml:space="preserve"> со сроком замещения (тр</w:t>
      </w:r>
      <w:r w:rsidR="00274BE0">
        <w:rPr>
          <w:rFonts w:ascii="Times New Roman" w:hAnsi="Times New Roman"/>
          <w:sz w:val="28"/>
          <w:szCs w:val="28"/>
        </w:rPr>
        <w:t xml:space="preserve">удового договора) </w:t>
      </w:r>
      <w:r w:rsidR="00350723" w:rsidRPr="00350723">
        <w:rPr>
          <w:rFonts w:ascii="Times New Roman" w:hAnsi="Times New Roman"/>
          <w:sz w:val="28"/>
          <w:szCs w:val="28"/>
        </w:rPr>
        <w:t>до 31.08.2022</w:t>
      </w:r>
      <w:r w:rsidR="00350723">
        <w:rPr>
          <w:rFonts w:ascii="Times New Roman" w:hAnsi="Times New Roman"/>
          <w:sz w:val="28"/>
          <w:szCs w:val="28"/>
        </w:rPr>
        <w:t xml:space="preserve"> </w:t>
      </w:r>
      <w:r w:rsidR="00846B4C">
        <w:rPr>
          <w:rFonts w:ascii="Times New Roman" w:hAnsi="Times New Roman"/>
          <w:sz w:val="28"/>
          <w:szCs w:val="28"/>
        </w:rPr>
        <w:t>и 1,0</w:t>
      </w:r>
      <w:r w:rsidR="00A550B0">
        <w:rPr>
          <w:rFonts w:ascii="Times New Roman" w:hAnsi="Times New Roman"/>
          <w:sz w:val="28"/>
          <w:szCs w:val="28"/>
        </w:rPr>
        <w:t xml:space="preserve"> долей ставки</w:t>
      </w:r>
      <w:r w:rsidR="00274BE0">
        <w:rPr>
          <w:rFonts w:ascii="Times New Roman" w:hAnsi="Times New Roman"/>
          <w:sz w:val="28"/>
          <w:szCs w:val="28"/>
        </w:rPr>
        <w:t>.</w:t>
      </w:r>
    </w:p>
    <w:p w:rsidR="00274BE0" w:rsidRDefault="00274BE0" w:rsidP="00274BE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7521D" w:rsidRPr="00274BE0" w:rsidRDefault="00B370C0" w:rsidP="00274BE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1B9A">
        <w:rPr>
          <w:rFonts w:ascii="Times New Roman" w:hAnsi="Times New Roman"/>
          <w:b/>
          <w:sz w:val="28"/>
          <w:szCs w:val="28"/>
        </w:rPr>
        <w:t>П</w:t>
      </w:r>
      <w:r w:rsidR="0007521D" w:rsidRPr="00941B9A">
        <w:rPr>
          <w:rFonts w:ascii="Times New Roman" w:hAnsi="Times New Roman"/>
          <w:b/>
          <w:sz w:val="28"/>
          <w:szCs w:val="28"/>
        </w:rPr>
        <w:t xml:space="preserve">о итогам результатов открытого голосования на </w:t>
      </w:r>
      <w:r w:rsidR="00A550B0" w:rsidRPr="00941B9A">
        <w:rPr>
          <w:rFonts w:ascii="Times New Roman" w:hAnsi="Times New Roman"/>
          <w:b/>
          <w:sz w:val="28"/>
          <w:szCs w:val="28"/>
        </w:rPr>
        <w:t>утверждение</w:t>
      </w:r>
      <w:r w:rsidR="0007521D" w:rsidRPr="00941B9A">
        <w:rPr>
          <w:rFonts w:ascii="Times New Roman" w:hAnsi="Times New Roman"/>
          <w:b/>
          <w:sz w:val="28"/>
          <w:szCs w:val="28"/>
        </w:rPr>
        <w:t xml:space="preserve"> </w:t>
      </w:r>
      <w:r w:rsidR="00955AA8" w:rsidRPr="00941B9A">
        <w:rPr>
          <w:rFonts w:ascii="Times New Roman" w:hAnsi="Times New Roman"/>
          <w:b/>
          <w:sz w:val="28"/>
          <w:szCs w:val="28"/>
        </w:rPr>
        <w:t>выносится проект</w:t>
      </w:r>
      <w:r w:rsidR="0007521D" w:rsidRPr="00941B9A">
        <w:rPr>
          <w:rFonts w:ascii="Times New Roman" w:hAnsi="Times New Roman"/>
          <w:b/>
          <w:sz w:val="28"/>
          <w:szCs w:val="28"/>
        </w:rPr>
        <w:t xml:space="preserve"> решения Ученого совета по обсуждаемому вопросу:</w:t>
      </w:r>
    </w:p>
    <w:p w:rsidR="0007521D" w:rsidRPr="008622D0" w:rsidRDefault="00274BE0" w:rsidP="00955AA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протокол</w:t>
      </w:r>
      <w:r w:rsidR="0007521D" w:rsidRPr="008622D0">
        <w:rPr>
          <w:rFonts w:ascii="Times New Roman" w:hAnsi="Times New Roman"/>
          <w:sz w:val="28"/>
          <w:szCs w:val="28"/>
        </w:rPr>
        <w:t xml:space="preserve"> счетной комиссии Ученого совета Института филологии по избранию на </w:t>
      </w:r>
      <w:r>
        <w:rPr>
          <w:rFonts w:ascii="Times New Roman" w:hAnsi="Times New Roman"/>
          <w:sz w:val="28"/>
          <w:szCs w:val="28"/>
        </w:rPr>
        <w:t>вакантную должность</w:t>
      </w:r>
      <w:r w:rsidRPr="00274BE0">
        <w:rPr>
          <w:rFonts w:ascii="Times New Roman" w:hAnsi="Times New Roman"/>
          <w:sz w:val="28"/>
          <w:szCs w:val="28"/>
        </w:rPr>
        <w:t xml:space="preserve"> педагогического работника, относящегося </w:t>
      </w:r>
      <w:r w:rsidR="0007521D" w:rsidRPr="008622D0">
        <w:rPr>
          <w:rFonts w:ascii="Times New Roman" w:hAnsi="Times New Roman"/>
          <w:sz w:val="28"/>
          <w:szCs w:val="28"/>
        </w:rPr>
        <w:t>к профессорско-преподавательскому составу Института филологии ФГАОУ ВО «КФУ им. В.И. Вернадского».</w:t>
      </w:r>
    </w:p>
    <w:p w:rsidR="0007521D" w:rsidRPr="008622D0" w:rsidRDefault="00274BE0" w:rsidP="00955AA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="0007521D" w:rsidRPr="008622D0">
        <w:rPr>
          <w:rFonts w:ascii="Times New Roman" w:hAnsi="Times New Roman"/>
          <w:sz w:val="28"/>
          <w:szCs w:val="28"/>
        </w:rPr>
        <w:t xml:space="preserve"> следую</w:t>
      </w:r>
      <w:r>
        <w:rPr>
          <w:rFonts w:ascii="Times New Roman" w:hAnsi="Times New Roman"/>
          <w:sz w:val="28"/>
          <w:szCs w:val="28"/>
        </w:rPr>
        <w:t>щего претендента</w:t>
      </w:r>
      <w:r w:rsidR="0007521D" w:rsidRPr="008622D0">
        <w:rPr>
          <w:rFonts w:ascii="Times New Roman" w:hAnsi="Times New Roman"/>
          <w:sz w:val="28"/>
          <w:szCs w:val="28"/>
        </w:rPr>
        <w:t xml:space="preserve"> на замещение </w:t>
      </w:r>
      <w:r w:rsidRPr="00274BE0">
        <w:rPr>
          <w:rFonts w:ascii="Times New Roman" w:hAnsi="Times New Roman"/>
          <w:sz w:val="28"/>
          <w:szCs w:val="28"/>
        </w:rPr>
        <w:t xml:space="preserve">вакантной должности педагогического работника, относящегося </w:t>
      </w:r>
      <w:r w:rsidR="0007521D" w:rsidRPr="008622D0">
        <w:rPr>
          <w:rFonts w:ascii="Times New Roman" w:hAnsi="Times New Roman"/>
          <w:sz w:val="28"/>
          <w:szCs w:val="28"/>
        </w:rPr>
        <w:t>к профессорско-преподавательскому составу Института филологии</w:t>
      </w:r>
      <w:r w:rsidR="00A550B0">
        <w:rPr>
          <w:rFonts w:ascii="Times New Roman" w:hAnsi="Times New Roman"/>
          <w:sz w:val="28"/>
          <w:szCs w:val="28"/>
        </w:rPr>
        <w:t xml:space="preserve"> со следующим</w:t>
      </w:r>
      <w:r>
        <w:rPr>
          <w:rFonts w:ascii="Times New Roman" w:hAnsi="Times New Roman"/>
          <w:sz w:val="28"/>
          <w:szCs w:val="28"/>
        </w:rPr>
        <w:t xml:space="preserve"> сроком </w:t>
      </w:r>
      <w:r w:rsidR="00A550B0">
        <w:rPr>
          <w:rFonts w:ascii="Times New Roman" w:hAnsi="Times New Roman"/>
          <w:sz w:val="28"/>
          <w:szCs w:val="28"/>
        </w:rPr>
        <w:t>замещен</w:t>
      </w:r>
      <w:r>
        <w:rPr>
          <w:rFonts w:ascii="Times New Roman" w:hAnsi="Times New Roman"/>
          <w:sz w:val="28"/>
          <w:szCs w:val="28"/>
        </w:rPr>
        <w:t>ия (трудового договора) и долей</w:t>
      </w:r>
      <w:r w:rsidR="00A550B0">
        <w:rPr>
          <w:rFonts w:ascii="Times New Roman" w:hAnsi="Times New Roman"/>
          <w:sz w:val="28"/>
          <w:szCs w:val="28"/>
        </w:rPr>
        <w:t xml:space="preserve"> ставки</w:t>
      </w:r>
      <w:r w:rsidR="0007521D" w:rsidRPr="008622D0">
        <w:rPr>
          <w:rFonts w:ascii="Times New Roman" w:hAnsi="Times New Roman"/>
          <w:sz w:val="28"/>
          <w:szCs w:val="28"/>
        </w:rPr>
        <w:t>:</w:t>
      </w:r>
    </w:p>
    <w:p w:rsidR="00AC74C0" w:rsidRPr="00530350" w:rsidRDefault="00AC74C0" w:rsidP="00AC74C0">
      <w:pPr>
        <w:spacing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2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977"/>
        <w:gridCol w:w="1843"/>
        <w:gridCol w:w="1276"/>
        <w:gridCol w:w="2126"/>
      </w:tblGrid>
      <w:tr w:rsidR="00AC74C0" w:rsidRPr="00530350" w:rsidTr="000945CA">
        <w:trPr>
          <w:trHeight w:val="6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№ объявления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Победители 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Доля ставки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Срок избрания</w:t>
            </w:r>
          </w:p>
        </w:tc>
      </w:tr>
      <w:tr w:rsidR="00AC74C0" w:rsidRPr="00530350" w:rsidTr="000945CA">
        <w:trPr>
          <w:trHeight w:val="375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456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350">
              <w:rPr>
                <w:rFonts w:ascii="Times New Roman" w:hAnsi="Times New Roman"/>
                <w:b/>
                <w:sz w:val="28"/>
                <w:szCs w:val="28"/>
              </w:rPr>
              <w:t xml:space="preserve">Кафедра </w:t>
            </w:r>
            <w:r w:rsidR="0004565B">
              <w:rPr>
                <w:rFonts w:ascii="Times New Roman" w:hAnsi="Times New Roman"/>
                <w:b/>
                <w:sz w:val="28"/>
                <w:szCs w:val="28"/>
              </w:rPr>
              <w:t>русского языка и культуры речи</w:t>
            </w:r>
          </w:p>
        </w:tc>
      </w:tr>
      <w:tr w:rsidR="00AC74C0" w:rsidRPr="00530350" w:rsidTr="000945CA">
        <w:trPr>
          <w:trHeight w:val="3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04565B" w:rsidP="00846B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Капустина Светлана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04565B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846B4C" w:rsidP="00846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3507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350723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50723"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</w:tr>
    </w:tbl>
    <w:p w:rsidR="0007521D" w:rsidRPr="008622D0" w:rsidRDefault="0007521D" w:rsidP="002F752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C6178B" w:rsidRPr="008622D0" w:rsidRDefault="00C6178B" w:rsidP="002F752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7521D" w:rsidRPr="008622D0" w:rsidRDefault="0007521D" w:rsidP="002F752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</w:p>
    <w:p w:rsidR="00274BE0" w:rsidRPr="00274BE0" w:rsidRDefault="00274BE0" w:rsidP="00274BE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4BE0">
        <w:rPr>
          <w:rFonts w:ascii="Times New Roman" w:hAnsi="Times New Roman"/>
          <w:sz w:val="28"/>
          <w:szCs w:val="28"/>
        </w:rPr>
        <w:t>1. Утвердить протокол счетной комиссии Ученого совета Института филологии по избранию на вакантную должность педагогического работника, относящегося к профессорско-преподавательскому составу Института филологии ФГАОУ ВО «КФУ им. В.И. Вернадского».</w:t>
      </w:r>
    </w:p>
    <w:p w:rsidR="00274BE0" w:rsidRPr="00274BE0" w:rsidRDefault="00274BE0" w:rsidP="00274BE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4BE0">
        <w:rPr>
          <w:rFonts w:ascii="Times New Roman" w:hAnsi="Times New Roman"/>
          <w:sz w:val="28"/>
          <w:szCs w:val="28"/>
        </w:rPr>
        <w:t>2. Признать победителем следующего претендента на замещение вакантной должности педагогического работника, относящегося к профессорско-преподавательскому составу Института филологии со следующим сроком замещения (трудового договора) и долей ставки:</w:t>
      </w:r>
    </w:p>
    <w:p w:rsidR="0007521D" w:rsidRPr="008622D0" w:rsidRDefault="0007521D" w:rsidP="002F752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2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977"/>
        <w:gridCol w:w="1843"/>
        <w:gridCol w:w="1276"/>
        <w:gridCol w:w="2126"/>
      </w:tblGrid>
      <w:tr w:rsidR="00846B4C" w:rsidRPr="00530350" w:rsidTr="009A145F">
        <w:trPr>
          <w:trHeight w:val="6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C" w:rsidRPr="00530350" w:rsidRDefault="00846B4C" w:rsidP="00846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lastRenderedPageBreak/>
              <w:t>№ объявления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C" w:rsidRPr="00530350" w:rsidRDefault="00846B4C" w:rsidP="00846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Победители 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C" w:rsidRPr="00530350" w:rsidRDefault="00846B4C" w:rsidP="00846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C" w:rsidRPr="00530350" w:rsidRDefault="00846B4C" w:rsidP="00846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Доля ставки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C" w:rsidRPr="00530350" w:rsidRDefault="00846B4C" w:rsidP="00846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Срок избрания</w:t>
            </w:r>
          </w:p>
        </w:tc>
      </w:tr>
      <w:tr w:rsidR="0004565B" w:rsidRPr="00530350" w:rsidTr="009A145F">
        <w:trPr>
          <w:trHeight w:val="375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5B" w:rsidRPr="00530350" w:rsidRDefault="0004565B" w:rsidP="000456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350">
              <w:rPr>
                <w:rFonts w:ascii="Times New Roman" w:hAnsi="Times New Roman"/>
                <w:b/>
                <w:sz w:val="28"/>
                <w:szCs w:val="28"/>
              </w:rPr>
              <w:t xml:space="preserve">Кафедра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русского языка и культуры речи</w:t>
            </w:r>
          </w:p>
        </w:tc>
      </w:tr>
      <w:tr w:rsidR="0004565B" w:rsidRPr="00530350" w:rsidTr="009A145F">
        <w:trPr>
          <w:trHeight w:val="3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5B" w:rsidRPr="00530350" w:rsidRDefault="0004565B" w:rsidP="00045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5B" w:rsidRPr="00530350" w:rsidRDefault="0004565B" w:rsidP="000456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Капустина Светлана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5B" w:rsidRPr="00530350" w:rsidRDefault="0004565B" w:rsidP="00045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5B" w:rsidRPr="00530350" w:rsidRDefault="0004565B" w:rsidP="00045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5B" w:rsidRPr="00530350" w:rsidRDefault="0004565B" w:rsidP="000456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</w:p>
        </w:tc>
      </w:tr>
    </w:tbl>
    <w:p w:rsidR="00816C25" w:rsidRDefault="00816C25" w:rsidP="00816C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756" w:rsidRPr="00526A6A" w:rsidRDefault="0036655B" w:rsidP="002138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6A6A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2E5756" w:rsidRPr="00526A6A">
        <w:rPr>
          <w:rFonts w:ascii="Times New Roman" w:hAnsi="Times New Roman"/>
          <w:b/>
          <w:kern w:val="36"/>
          <w:sz w:val="28"/>
          <w:szCs w:val="28"/>
          <w:lang w:eastAsia="ru-RU"/>
        </w:rPr>
        <w:t>СЛУШАЛИ</w:t>
      </w:r>
      <w:r w:rsidR="002E5756" w:rsidRPr="00526A6A">
        <w:rPr>
          <w:rFonts w:ascii="Times New Roman" w:hAnsi="Times New Roman"/>
          <w:kern w:val="36"/>
          <w:sz w:val="28"/>
          <w:szCs w:val="28"/>
          <w:lang w:eastAsia="ru-RU"/>
        </w:rPr>
        <w:t xml:space="preserve">: </w:t>
      </w:r>
      <w:r w:rsidR="002E5756" w:rsidRPr="00526A6A">
        <w:rPr>
          <w:rFonts w:ascii="Times New Roman" w:hAnsi="Times New Roman"/>
          <w:sz w:val="28"/>
          <w:szCs w:val="28"/>
        </w:rPr>
        <w:t xml:space="preserve">председательствующего на заседании Ученого совета Института филологии директора Института филологии, заведующего кафедрой теории языка, литературы и социолингвистики Института филологии, доктора филологических наук, профессора А.Д. Петренко </w:t>
      </w:r>
      <w:r w:rsidR="002E5756" w:rsidRPr="00526A6A">
        <w:rPr>
          <w:rFonts w:ascii="Times New Roman" w:hAnsi="Times New Roman"/>
          <w:b/>
          <w:sz w:val="28"/>
          <w:szCs w:val="28"/>
        </w:rPr>
        <w:t>о выполнении поручений и решений Директората Института филологии и Ученого совета университета.</w:t>
      </w:r>
    </w:p>
    <w:p w:rsidR="002E5756" w:rsidRPr="00526A6A" w:rsidRDefault="002E5756" w:rsidP="0021388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26A6A">
        <w:rPr>
          <w:rFonts w:ascii="Times New Roman" w:hAnsi="Times New Roman"/>
          <w:sz w:val="28"/>
          <w:szCs w:val="28"/>
        </w:rPr>
        <w:t>А.Д. Петренко уведомил о выполнении ряда приказов и распоряжений, среди которых:</w:t>
      </w:r>
    </w:p>
    <w:p w:rsidR="004B2E8D" w:rsidRPr="004B2E8D" w:rsidRDefault="00A94ECA" w:rsidP="00526A6A">
      <w:pPr>
        <w:pStyle w:val="a8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B2E8D">
        <w:rPr>
          <w:rFonts w:ascii="Times New Roman" w:hAnsi="Times New Roman"/>
          <w:b/>
          <w:i/>
          <w:sz w:val="28"/>
          <w:szCs w:val="28"/>
        </w:rPr>
        <w:t xml:space="preserve">Письмо Министерства науки и высшего образования Российской Федерации </w:t>
      </w:r>
      <w:r w:rsidRPr="003C5529">
        <w:rPr>
          <w:rFonts w:ascii="Times New Roman" w:hAnsi="Times New Roman"/>
          <w:sz w:val="28"/>
          <w:szCs w:val="28"/>
        </w:rPr>
        <w:t xml:space="preserve">от </w:t>
      </w:r>
      <w:r w:rsidR="004B2E8D" w:rsidRPr="003C5529">
        <w:rPr>
          <w:rFonts w:ascii="Times New Roman" w:hAnsi="Times New Roman"/>
          <w:sz w:val="28"/>
          <w:szCs w:val="28"/>
        </w:rPr>
        <w:t>01</w:t>
      </w:r>
      <w:r w:rsidRPr="003C5529">
        <w:rPr>
          <w:rFonts w:ascii="Times New Roman" w:hAnsi="Times New Roman"/>
          <w:sz w:val="28"/>
          <w:szCs w:val="28"/>
        </w:rPr>
        <w:t xml:space="preserve"> </w:t>
      </w:r>
      <w:r w:rsidR="004B2E8D" w:rsidRPr="003C5529">
        <w:rPr>
          <w:rFonts w:ascii="Times New Roman" w:hAnsi="Times New Roman"/>
          <w:sz w:val="28"/>
          <w:szCs w:val="28"/>
        </w:rPr>
        <w:t>марта</w:t>
      </w:r>
      <w:r w:rsidRPr="003C5529">
        <w:rPr>
          <w:rFonts w:ascii="Times New Roman" w:hAnsi="Times New Roman"/>
          <w:sz w:val="28"/>
          <w:szCs w:val="28"/>
        </w:rPr>
        <w:t xml:space="preserve"> 202</w:t>
      </w:r>
      <w:r w:rsidR="004B2E8D" w:rsidRPr="003C5529">
        <w:rPr>
          <w:rFonts w:ascii="Times New Roman" w:hAnsi="Times New Roman"/>
          <w:sz w:val="28"/>
          <w:szCs w:val="28"/>
        </w:rPr>
        <w:t>2</w:t>
      </w:r>
      <w:r w:rsidRPr="003C5529">
        <w:rPr>
          <w:rFonts w:ascii="Times New Roman" w:hAnsi="Times New Roman"/>
          <w:sz w:val="28"/>
          <w:szCs w:val="28"/>
        </w:rPr>
        <w:t xml:space="preserve"> № МН-</w:t>
      </w:r>
      <w:r w:rsidR="004B2E8D" w:rsidRPr="003C5529">
        <w:rPr>
          <w:rFonts w:ascii="Times New Roman" w:hAnsi="Times New Roman"/>
          <w:sz w:val="28"/>
          <w:szCs w:val="28"/>
        </w:rPr>
        <w:t>5</w:t>
      </w:r>
      <w:r w:rsidRPr="003C5529">
        <w:rPr>
          <w:rFonts w:ascii="Times New Roman" w:hAnsi="Times New Roman"/>
          <w:sz w:val="28"/>
          <w:szCs w:val="28"/>
        </w:rPr>
        <w:t>/</w:t>
      </w:r>
      <w:r w:rsidR="004B2E8D" w:rsidRPr="003C5529">
        <w:rPr>
          <w:rFonts w:ascii="Times New Roman" w:hAnsi="Times New Roman"/>
          <w:sz w:val="28"/>
          <w:szCs w:val="28"/>
        </w:rPr>
        <w:t>927-ДА о приеме заявлений о переводе или зачислении от граждан РФ, а также от граждан Украины, Донецкой и Луганской народных республик;</w:t>
      </w:r>
    </w:p>
    <w:p w:rsidR="002E5756" w:rsidRPr="004B2E8D" w:rsidRDefault="002E5756" w:rsidP="00526A6A">
      <w:pPr>
        <w:pStyle w:val="a8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B2E8D">
        <w:rPr>
          <w:rFonts w:ascii="Times New Roman" w:hAnsi="Times New Roman"/>
          <w:b/>
          <w:i/>
          <w:sz w:val="28"/>
          <w:szCs w:val="28"/>
        </w:rPr>
        <w:t>Приказы ректора ФГАОУ ВО «КФУ им. В.И. Вернадского»:</w:t>
      </w:r>
    </w:p>
    <w:p w:rsidR="004B2E8D" w:rsidRPr="004B2E8D" w:rsidRDefault="004B2E8D" w:rsidP="004B2E8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B2E8D">
        <w:rPr>
          <w:rFonts w:ascii="Times New Roman" w:hAnsi="Times New Roman"/>
          <w:sz w:val="28"/>
          <w:szCs w:val="28"/>
        </w:rPr>
        <w:t>от 25.02.2022 № 111 О внесении изменений в приказ от 22.06.2021 № 566 «О закреплении дисциплин за кафедрами и утверждении нагрузки кафедр институтов филиалов ФГАОУ ВО «КФУ им. В.И. Вернадского» на 2021-2022 учебный год» (с изменениями);</w:t>
      </w:r>
    </w:p>
    <w:p w:rsidR="004B2E8D" w:rsidRPr="004B2E8D" w:rsidRDefault="004B2E8D" w:rsidP="004B2E8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B2E8D">
        <w:rPr>
          <w:rFonts w:ascii="Times New Roman" w:hAnsi="Times New Roman"/>
          <w:sz w:val="28"/>
          <w:szCs w:val="28"/>
        </w:rPr>
        <w:t>от 01.03.2022 № 131 Об организации образовательной деятельности 5 и 7 марта 2022 года в ФГАОУ ВО «КФУ им. В.И. Вернадского»</w:t>
      </w:r>
      <w:r>
        <w:rPr>
          <w:rFonts w:ascii="Times New Roman" w:hAnsi="Times New Roman"/>
          <w:sz w:val="28"/>
          <w:szCs w:val="28"/>
        </w:rPr>
        <w:t>;</w:t>
      </w:r>
    </w:p>
    <w:p w:rsidR="004B2E8D" w:rsidRPr="004B2E8D" w:rsidRDefault="004B2E8D" w:rsidP="00526A6A">
      <w:pPr>
        <w:pStyle w:val="a8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4B2E8D">
        <w:rPr>
          <w:rFonts w:ascii="Times New Roman" w:hAnsi="Times New Roman"/>
          <w:noProof/>
          <w:sz w:val="28"/>
          <w:szCs w:val="28"/>
          <w:lang w:eastAsia="ru-RU"/>
        </w:rPr>
        <w:t>от 02.03.2022 № 137 О проведении внеплановго инструктажа по охране труда работников ФГАОУ ВО «КФУ им. В.И. Вернадского»;</w:t>
      </w:r>
    </w:p>
    <w:p w:rsidR="00BE4A34" w:rsidRDefault="00BE4A34" w:rsidP="00526A6A">
      <w:pPr>
        <w:pStyle w:val="a8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Распоряжение проректора по учебной и методической деятельности </w:t>
      </w:r>
      <w:r w:rsidRPr="003C5529">
        <w:rPr>
          <w:rFonts w:ascii="Times New Roman" w:hAnsi="Times New Roman"/>
          <w:sz w:val="28"/>
          <w:szCs w:val="28"/>
        </w:rPr>
        <w:t>от 23.03.2022 № 58 О индивидуальной нагрузке директоров институтов</w:t>
      </w:r>
      <w:r w:rsidR="003C5529">
        <w:rPr>
          <w:rFonts w:ascii="Times New Roman" w:hAnsi="Times New Roman"/>
          <w:sz w:val="28"/>
          <w:szCs w:val="28"/>
        </w:rPr>
        <w:t>;</w:t>
      </w:r>
    </w:p>
    <w:p w:rsidR="00BE4A34" w:rsidRPr="00FD68CE" w:rsidRDefault="00F17150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D68CE">
        <w:rPr>
          <w:rFonts w:ascii="Times New Roman" w:hAnsi="Times New Roman"/>
          <w:b/>
          <w:i/>
          <w:sz w:val="28"/>
          <w:szCs w:val="28"/>
        </w:rPr>
        <w:t xml:space="preserve">Письмо проректора по </w:t>
      </w:r>
      <w:r w:rsidR="00FD68CE" w:rsidRPr="00FD68CE">
        <w:rPr>
          <w:rFonts w:ascii="Times New Roman" w:hAnsi="Times New Roman"/>
          <w:b/>
          <w:i/>
          <w:sz w:val="28"/>
          <w:szCs w:val="28"/>
        </w:rPr>
        <w:t xml:space="preserve">международной деятельности и информационной политике </w:t>
      </w:r>
      <w:r w:rsidR="00FD68CE" w:rsidRPr="00FD68CE">
        <w:rPr>
          <w:rFonts w:ascii="Times New Roman" w:hAnsi="Times New Roman"/>
          <w:sz w:val="28"/>
          <w:szCs w:val="28"/>
        </w:rPr>
        <w:t>от 10.03.2022 № 10/5-11/1322 О контактах с представителями и организациями зарубежных государств;</w:t>
      </w:r>
    </w:p>
    <w:p w:rsidR="00FD68CE" w:rsidRPr="00FD68CE" w:rsidRDefault="00FD68CE" w:rsidP="00526A6A">
      <w:pPr>
        <w:pStyle w:val="a8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D68CE">
        <w:rPr>
          <w:rFonts w:ascii="Times New Roman" w:hAnsi="Times New Roman"/>
          <w:b/>
          <w:i/>
          <w:sz w:val="28"/>
          <w:szCs w:val="28"/>
        </w:rPr>
        <w:t>Письмо директора департамента по социальной и воспитательной работе:</w:t>
      </w:r>
    </w:p>
    <w:p w:rsidR="003C5529" w:rsidRDefault="003C5529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15.03.2022 № 11/7-11/77 О проведении отборочного этапа чемпионата АССК России в </w:t>
      </w:r>
      <w:r w:rsidRPr="003C5529">
        <w:rPr>
          <w:rFonts w:ascii="Times New Roman" w:hAnsi="Times New Roman"/>
          <w:sz w:val="28"/>
          <w:szCs w:val="28"/>
        </w:rPr>
        <w:t>ФГАОУ ВО «КФУ им. В.И. Вернадского»</w:t>
      </w:r>
      <w:r>
        <w:rPr>
          <w:rFonts w:ascii="Times New Roman" w:hAnsi="Times New Roman"/>
          <w:sz w:val="28"/>
          <w:szCs w:val="28"/>
        </w:rPr>
        <w:t>;</w:t>
      </w:r>
    </w:p>
    <w:p w:rsidR="00FD68CE" w:rsidRDefault="00FD68CE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16.03.2022 № 11/7-11/84 Об организации концерта, посвященного празднованию Дня воссоединения Крыма с Россией;</w:t>
      </w:r>
    </w:p>
    <w:p w:rsidR="00A94ECA" w:rsidRPr="00FD68CE" w:rsidRDefault="00FD68CE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D68CE">
        <w:rPr>
          <w:rFonts w:ascii="Times New Roman" w:hAnsi="Times New Roman"/>
          <w:sz w:val="28"/>
          <w:szCs w:val="28"/>
        </w:rPr>
        <w:t>от 21.03.2022 № 11/7-11/98 О подготовке и проведении Фестиваля поддержки и развития студенческого творчества «СТУДВЕСНА КФУ» в ФГАОУ ВО «КФУ им. В.И. Вернадского»;</w:t>
      </w:r>
    </w:p>
    <w:p w:rsidR="00FD68CE" w:rsidRDefault="00FD68CE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D68CE">
        <w:rPr>
          <w:rFonts w:ascii="Times New Roman" w:hAnsi="Times New Roman"/>
          <w:sz w:val="28"/>
          <w:szCs w:val="28"/>
        </w:rPr>
        <w:lastRenderedPageBreak/>
        <w:t>от 24.03.2022 № 11/7-11/109</w:t>
      </w:r>
      <w:r>
        <w:rPr>
          <w:rFonts w:ascii="Times New Roman" w:hAnsi="Times New Roman"/>
          <w:sz w:val="28"/>
          <w:szCs w:val="28"/>
        </w:rPr>
        <w:t xml:space="preserve"> О содействии в работе с гуманитарной помощью;</w:t>
      </w:r>
    </w:p>
    <w:p w:rsidR="003C5529" w:rsidRDefault="003C5529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25.03.2022 № 11/7-11/110 О ведении официальных аккаунтов в социальных сетях;</w:t>
      </w:r>
    </w:p>
    <w:p w:rsidR="00BE4A34" w:rsidRDefault="00BE4A34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B2E8D">
        <w:rPr>
          <w:rFonts w:ascii="Times New Roman" w:hAnsi="Times New Roman"/>
          <w:b/>
          <w:i/>
          <w:sz w:val="28"/>
          <w:szCs w:val="28"/>
        </w:rPr>
        <w:t>Директора РЦСТ</w:t>
      </w:r>
      <w:r>
        <w:rPr>
          <w:rFonts w:ascii="Times New Roman" w:hAnsi="Times New Roman"/>
          <w:sz w:val="28"/>
          <w:szCs w:val="28"/>
        </w:rPr>
        <w:t xml:space="preserve"> от 25.02.2022 № 11/1-1-5-05-4 О долгосрочной программе содействия занятости молодежи на период до 2030 года;</w:t>
      </w:r>
    </w:p>
    <w:p w:rsidR="00C841F8" w:rsidRDefault="00C841F8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Служебная записка директора Института филологии о необходимости прикрепления обучающихся к Клиническому многопрофильному медицинскому центру Святителя Луки целью предоставления медицинского обслуживания в качестве студентов КФУ.</w:t>
      </w:r>
    </w:p>
    <w:p w:rsidR="00C841F8" w:rsidRPr="00A94ECA" w:rsidRDefault="00C841F8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5756" w:rsidRPr="00526A6A" w:rsidRDefault="002E5756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26A6A">
        <w:rPr>
          <w:rFonts w:ascii="Times New Roman" w:hAnsi="Times New Roman"/>
          <w:b/>
          <w:sz w:val="28"/>
          <w:szCs w:val="28"/>
        </w:rPr>
        <w:t>ПОСТАНОВИЛИ:</w:t>
      </w:r>
      <w:r w:rsidRPr="00526A6A">
        <w:rPr>
          <w:rFonts w:ascii="Times New Roman" w:hAnsi="Times New Roman"/>
          <w:sz w:val="28"/>
          <w:szCs w:val="28"/>
        </w:rPr>
        <w:t xml:space="preserve"> принять информацию к сведению.</w:t>
      </w:r>
    </w:p>
    <w:p w:rsidR="00526A6A" w:rsidRDefault="00526A6A" w:rsidP="00526A6A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0157B" w:rsidRPr="00526A6A" w:rsidRDefault="00274BE0" w:rsidP="00526A6A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6A6A">
        <w:rPr>
          <w:rFonts w:ascii="Times New Roman" w:hAnsi="Times New Roman"/>
          <w:b/>
          <w:sz w:val="28"/>
          <w:szCs w:val="28"/>
        </w:rPr>
        <w:t>6</w:t>
      </w:r>
      <w:r w:rsidR="001847E4" w:rsidRPr="00526A6A">
        <w:rPr>
          <w:rFonts w:ascii="Times New Roman" w:hAnsi="Times New Roman"/>
          <w:b/>
          <w:sz w:val="28"/>
          <w:szCs w:val="28"/>
        </w:rPr>
        <w:t>.</w:t>
      </w:r>
      <w:r w:rsidR="0050157B" w:rsidRPr="00526A6A">
        <w:rPr>
          <w:rFonts w:ascii="Times New Roman" w:hAnsi="Times New Roman"/>
          <w:b/>
          <w:sz w:val="28"/>
          <w:szCs w:val="28"/>
        </w:rPr>
        <w:t xml:space="preserve"> СЛУШАЛИ:</w:t>
      </w:r>
      <w:r w:rsidR="0050157B" w:rsidRPr="00526A6A">
        <w:rPr>
          <w:rFonts w:ascii="Times New Roman" w:hAnsi="Times New Roman"/>
          <w:sz w:val="28"/>
          <w:szCs w:val="28"/>
        </w:rPr>
        <w:t xml:space="preserve"> заместителя директора Института филологии по научно-исследовательской работе, заведующего кафедрой романской и классической филологии, кандидата филологических наук, доцента Храбскову Д.М. </w:t>
      </w:r>
      <w:r w:rsidR="0050157B" w:rsidRPr="00526A6A">
        <w:rPr>
          <w:rFonts w:ascii="Times New Roman" w:hAnsi="Times New Roman"/>
          <w:b/>
          <w:sz w:val="28"/>
          <w:szCs w:val="28"/>
        </w:rPr>
        <w:t>о научно-исследовательской деятельности Института «Институт филологии».</w:t>
      </w:r>
    </w:p>
    <w:p w:rsidR="0050157B" w:rsidRPr="00526A6A" w:rsidRDefault="0050157B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26A6A">
        <w:rPr>
          <w:rFonts w:ascii="Times New Roman" w:hAnsi="Times New Roman"/>
          <w:sz w:val="28"/>
          <w:szCs w:val="28"/>
        </w:rPr>
        <w:t xml:space="preserve">Храбскова Д.М. отметила основные векторы развития НИР </w:t>
      </w:r>
      <w:r w:rsidR="00526A6A" w:rsidRPr="00526A6A">
        <w:rPr>
          <w:rFonts w:ascii="Times New Roman" w:hAnsi="Times New Roman"/>
          <w:sz w:val="28"/>
          <w:szCs w:val="28"/>
        </w:rPr>
        <w:t xml:space="preserve">и НИРС в 2022 </w:t>
      </w:r>
      <w:r w:rsidR="003C5529">
        <w:rPr>
          <w:rFonts w:ascii="Times New Roman" w:hAnsi="Times New Roman"/>
          <w:sz w:val="28"/>
          <w:szCs w:val="28"/>
        </w:rPr>
        <w:t>году.</w:t>
      </w:r>
    </w:p>
    <w:p w:rsidR="0050157B" w:rsidRPr="00526A6A" w:rsidRDefault="0050157B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26A6A">
        <w:rPr>
          <w:rFonts w:ascii="Times New Roman" w:hAnsi="Times New Roman"/>
          <w:b/>
          <w:sz w:val="28"/>
          <w:szCs w:val="28"/>
        </w:rPr>
        <w:t>ПОСТАНОВИЛИ:</w:t>
      </w:r>
      <w:r w:rsidRPr="00526A6A">
        <w:rPr>
          <w:rFonts w:ascii="Times New Roman" w:hAnsi="Times New Roman"/>
          <w:sz w:val="28"/>
          <w:szCs w:val="28"/>
        </w:rPr>
        <w:t xml:space="preserve"> принять информацию к сведению.</w:t>
      </w:r>
    </w:p>
    <w:p w:rsidR="00526A6A" w:rsidRDefault="00526A6A" w:rsidP="00526A6A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5529" w:rsidRPr="00526A6A" w:rsidRDefault="003C5529" w:rsidP="003C5529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526A6A">
        <w:rPr>
          <w:rFonts w:ascii="Times New Roman" w:hAnsi="Times New Roman"/>
          <w:b/>
          <w:sz w:val="28"/>
          <w:szCs w:val="28"/>
        </w:rPr>
        <w:t>. СЛУШАЛИ:</w:t>
      </w:r>
      <w:r w:rsidRPr="00526A6A">
        <w:rPr>
          <w:rFonts w:ascii="Times New Roman" w:hAnsi="Times New Roman"/>
          <w:sz w:val="28"/>
          <w:szCs w:val="28"/>
        </w:rPr>
        <w:t xml:space="preserve"> заместителя директора Института филологии по научно-исследовательской работе, заведующего кафедрой романской и классической филологии, кандидата филологических наук, доцента Храбскову Д.М. </w:t>
      </w:r>
      <w:r w:rsidRPr="00526A6A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</w:t>
      </w:r>
      <w:r w:rsidRPr="00526A6A">
        <w:rPr>
          <w:rFonts w:ascii="Times New Roman" w:hAnsi="Times New Roman"/>
          <w:b/>
          <w:sz w:val="28"/>
          <w:szCs w:val="28"/>
        </w:rPr>
        <w:t xml:space="preserve"> </w:t>
      </w:r>
      <w:r w:rsidRPr="003C5529">
        <w:rPr>
          <w:rFonts w:ascii="Times New Roman" w:hAnsi="Times New Roman"/>
          <w:b/>
          <w:sz w:val="28"/>
          <w:szCs w:val="28"/>
        </w:rPr>
        <w:t>учебной и воспитательной деятельности Института «Институт филологии»</w:t>
      </w:r>
      <w:r w:rsidRPr="00526A6A">
        <w:rPr>
          <w:rFonts w:ascii="Times New Roman" w:hAnsi="Times New Roman"/>
          <w:b/>
          <w:sz w:val="28"/>
          <w:szCs w:val="28"/>
        </w:rPr>
        <w:t>.</w:t>
      </w:r>
    </w:p>
    <w:p w:rsidR="003C5529" w:rsidRPr="003C5529" w:rsidRDefault="003C5529" w:rsidP="003C552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C5529">
        <w:rPr>
          <w:rFonts w:ascii="Times New Roman" w:hAnsi="Times New Roman"/>
          <w:sz w:val="28"/>
          <w:szCs w:val="28"/>
        </w:rPr>
        <w:t>Храбскова Д.М. прокомментировала процесс разработки учебных планов на 2022-2023 учебный год в рамках проекта «Приоритет-2030», отметив завершение моделирования документации по уровню подготовки «бакалавриат» и начале дизайна учебных планов по программам магистратуры.</w:t>
      </w:r>
    </w:p>
    <w:p w:rsidR="003C5529" w:rsidRDefault="003C5529" w:rsidP="003C552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C5529">
        <w:rPr>
          <w:rFonts w:ascii="Times New Roman" w:hAnsi="Times New Roman"/>
          <w:sz w:val="28"/>
          <w:szCs w:val="28"/>
        </w:rPr>
        <w:t xml:space="preserve">Храбскова Д.М. отметила подготовку ВКР обучающихся к проведению проверки на плагиат, согласно регламенту, </w:t>
      </w:r>
      <w:r w:rsidRPr="00252470">
        <w:rPr>
          <w:rFonts w:ascii="Times New Roman" w:hAnsi="Times New Roman"/>
          <w:sz w:val="28"/>
          <w:szCs w:val="28"/>
        </w:rPr>
        <w:t>изложенному</w:t>
      </w:r>
      <w:r w:rsidRPr="003C5529">
        <w:rPr>
          <w:rFonts w:ascii="Times New Roman" w:hAnsi="Times New Roman"/>
          <w:sz w:val="28"/>
          <w:szCs w:val="28"/>
        </w:rPr>
        <w:t xml:space="preserve"> в </w:t>
      </w:r>
      <w:r w:rsidR="00252470">
        <w:rPr>
          <w:rFonts w:ascii="Times New Roman" w:hAnsi="Times New Roman"/>
          <w:sz w:val="28"/>
          <w:szCs w:val="28"/>
        </w:rPr>
        <w:t>приказе ректора от 11.12.2020 № 1025 Об утверждении Положения о государственной итоговой аттестации по основным профессиональным образовательным программам высшего образования – программам бакалавриата, программам специалитета, программам магистратуры в федеральном государственном автономном образовательном учреждении высшего образования «Крымский федеральный университет имени В. И. Вернадского».</w:t>
      </w:r>
    </w:p>
    <w:p w:rsidR="003C5529" w:rsidRPr="00526A6A" w:rsidRDefault="003C5529" w:rsidP="003C552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26A6A">
        <w:rPr>
          <w:rFonts w:ascii="Times New Roman" w:hAnsi="Times New Roman"/>
          <w:b/>
          <w:sz w:val="28"/>
          <w:szCs w:val="28"/>
        </w:rPr>
        <w:t>ПОСТАНОВИЛИ:</w:t>
      </w:r>
      <w:r w:rsidRPr="00526A6A">
        <w:rPr>
          <w:rFonts w:ascii="Times New Roman" w:hAnsi="Times New Roman"/>
          <w:sz w:val="28"/>
          <w:szCs w:val="28"/>
        </w:rPr>
        <w:t xml:space="preserve"> принять информацию к сведению.</w:t>
      </w:r>
    </w:p>
    <w:p w:rsidR="00244807" w:rsidRPr="00526A6A" w:rsidRDefault="00244807" w:rsidP="00244807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665D2" w:rsidRDefault="003C5529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1847E4" w:rsidRPr="00526A6A">
        <w:rPr>
          <w:rFonts w:ascii="Times New Roman" w:hAnsi="Times New Roman"/>
          <w:b/>
          <w:sz w:val="28"/>
          <w:szCs w:val="28"/>
        </w:rPr>
        <w:t>. СЛУШАЛИ:</w:t>
      </w:r>
      <w:r w:rsidR="00B665D2" w:rsidRPr="00526A6A">
        <w:rPr>
          <w:rFonts w:ascii="Times New Roman" w:hAnsi="Times New Roman"/>
          <w:sz w:val="28"/>
          <w:szCs w:val="28"/>
        </w:rPr>
        <w:t xml:space="preserve"> </w:t>
      </w:r>
      <w:r w:rsidR="00EF49E7" w:rsidRPr="00526A6A">
        <w:rPr>
          <w:rFonts w:ascii="Times New Roman" w:hAnsi="Times New Roman"/>
          <w:sz w:val="28"/>
          <w:szCs w:val="28"/>
        </w:rPr>
        <w:t xml:space="preserve">ученого </w:t>
      </w:r>
      <w:r w:rsidR="00B665D2" w:rsidRPr="00526A6A">
        <w:rPr>
          <w:rFonts w:ascii="Times New Roman" w:hAnsi="Times New Roman"/>
          <w:sz w:val="28"/>
          <w:szCs w:val="28"/>
        </w:rPr>
        <w:t xml:space="preserve">секретаря Ученого совета Института филологии, доцента кафедры теории языка, литературы и социолингвистики, кандидата филологических наук, доцента Рыжикову М.Д. </w:t>
      </w:r>
      <w:r w:rsidR="00B665D2" w:rsidRPr="00526A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</w:t>
      </w:r>
      <w:r w:rsidRPr="003C5529">
        <w:rPr>
          <w:rFonts w:ascii="Times New Roman" w:hAnsi="Times New Roman"/>
          <w:sz w:val="28"/>
          <w:szCs w:val="28"/>
        </w:rPr>
        <w:t xml:space="preserve">рекомендации </w:t>
      </w:r>
      <w:r w:rsidRPr="003C5529">
        <w:rPr>
          <w:rFonts w:ascii="Times New Roman" w:hAnsi="Times New Roman"/>
          <w:sz w:val="28"/>
          <w:szCs w:val="28"/>
        </w:rPr>
        <w:lastRenderedPageBreak/>
        <w:t>научно-экспертном</w:t>
      </w:r>
      <w:r w:rsidR="00C82E6A">
        <w:rPr>
          <w:rFonts w:ascii="Times New Roman" w:hAnsi="Times New Roman"/>
          <w:sz w:val="28"/>
          <w:szCs w:val="28"/>
        </w:rPr>
        <w:t>у</w:t>
      </w:r>
      <w:r w:rsidRPr="003C5529">
        <w:rPr>
          <w:rFonts w:ascii="Times New Roman" w:hAnsi="Times New Roman"/>
          <w:sz w:val="28"/>
          <w:szCs w:val="28"/>
        </w:rPr>
        <w:t xml:space="preserve"> совету ФГАОУ ВО «Крымский федеральный университет имени В.И. Вернадского» к утверждению темы кандид</w:t>
      </w:r>
      <w:r>
        <w:rPr>
          <w:rFonts w:ascii="Times New Roman" w:hAnsi="Times New Roman"/>
          <w:sz w:val="28"/>
          <w:szCs w:val="28"/>
        </w:rPr>
        <w:t>атской диссертации Харченко М.А</w:t>
      </w:r>
      <w:r w:rsidR="00B665D2" w:rsidRPr="00526A6A">
        <w:rPr>
          <w:rFonts w:ascii="Times New Roman" w:hAnsi="Times New Roman"/>
          <w:sz w:val="28"/>
          <w:szCs w:val="28"/>
        </w:rPr>
        <w:t>.</w:t>
      </w:r>
    </w:p>
    <w:p w:rsidR="00252470" w:rsidRDefault="00252470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Харченко М.А. является старшим преподавателем кафедры иностранных языков № 3 Института филологии. Научный руководитель – д.филол.н., доцент, заведующий кафедрой иностранных языков № 3 Мележик К.А.</w:t>
      </w:r>
    </w:p>
    <w:p w:rsidR="00252470" w:rsidRPr="00526A6A" w:rsidRDefault="00252470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Планируемая тема кандидатской диссертации – «Комплексный подход к факторам социально-коммуникативной корректности при обучении транснациональному английскому языку в институциональных </w:t>
      </w:r>
      <w:r w:rsidR="004428EC">
        <w:rPr>
          <w:rFonts w:ascii="Times New Roman" w:hAnsi="Times New Roman"/>
          <w:sz w:val="28"/>
          <w:szCs w:val="28"/>
        </w:rPr>
        <w:t>и неинституциональных средах</w:t>
      </w:r>
      <w:r>
        <w:rPr>
          <w:rFonts w:ascii="Times New Roman" w:hAnsi="Times New Roman"/>
          <w:sz w:val="28"/>
          <w:szCs w:val="28"/>
        </w:rPr>
        <w:t>».</w:t>
      </w:r>
    </w:p>
    <w:p w:rsidR="00B665D2" w:rsidRPr="00526A6A" w:rsidRDefault="00B665D2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26A6A">
        <w:rPr>
          <w:rFonts w:ascii="Times New Roman" w:hAnsi="Times New Roman"/>
          <w:b/>
          <w:sz w:val="28"/>
          <w:szCs w:val="28"/>
        </w:rPr>
        <w:t>ГОЛОСОВАЛИ:</w:t>
      </w:r>
      <w:r w:rsidRPr="00526A6A">
        <w:rPr>
          <w:rFonts w:ascii="Times New Roman" w:hAnsi="Times New Roman"/>
          <w:sz w:val="28"/>
          <w:szCs w:val="28"/>
        </w:rPr>
        <w:t xml:space="preserve"> «За» – </w:t>
      </w:r>
      <w:r w:rsidR="00C82E6A">
        <w:rPr>
          <w:rFonts w:ascii="Times New Roman" w:hAnsi="Times New Roman"/>
          <w:sz w:val="28"/>
          <w:szCs w:val="28"/>
        </w:rPr>
        <w:t>единогласно, «</w:t>
      </w:r>
      <w:r w:rsidRPr="00526A6A">
        <w:rPr>
          <w:rFonts w:ascii="Times New Roman" w:hAnsi="Times New Roman"/>
          <w:sz w:val="28"/>
          <w:szCs w:val="28"/>
        </w:rPr>
        <w:t>Против» - нет, «Воздержались» - нет.</w:t>
      </w:r>
    </w:p>
    <w:p w:rsidR="00B665D2" w:rsidRPr="00526A6A" w:rsidRDefault="00B665D2" w:rsidP="004428E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428EC">
        <w:rPr>
          <w:rFonts w:ascii="Times New Roman" w:hAnsi="Times New Roman"/>
          <w:b/>
          <w:sz w:val="28"/>
          <w:szCs w:val="28"/>
        </w:rPr>
        <w:t>ПОСТАНОВИЛИ:</w:t>
      </w:r>
      <w:r w:rsidRPr="004428EC">
        <w:rPr>
          <w:rFonts w:ascii="Times New Roman" w:hAnsi="Times New Roman"/>
          <w:sz w:val="28"/>
          <w:szCs w:val="28"/>
        </w:rPr>
        <w:t xml:space="preserve"> </w:t>
      </w:r>
      <w:r w:rsidR="004428EC" w:rsidRPr="004428EC">
        <w:rPr>
          <w:rFonts w:ascii="Times New Roman" w:hAnsi="Times New Roman"/>
          <w:sz w:val="28"/>
          <w:szCs w:val="28"/>
        </w:rPr>
        <w:t xml:space="preserve">рекомендовать </w:t>
      </w:r>
      <w:r w:rsidR="004428EC" w:rsidRPr="003C5529">
        <w:rPr>
          <w:rFonts w:ascii="Times New Roman" w:hAnsi="Times New Roman"/>
          <w:sz w:val="28"/>
          <w:szCs w:val="28"/>
        </w:rPr>
        <w:t>научно-экспертном</w:t>
      </w:r>
      <w:r w:rsidR="00C82E6A">
        <w:rPr>
          <w:rFonts w:ascii="Times New Roman" w:hAnsi="Times New Roman"/>
          <w:sz w:val="28"/>
          <w:szCs w:val="28"/>
        </w:rPr>
        <w:t>у</w:t>
      </w:r>
      <w:r w:rsidR="004428EC" w:rsidRPr="003C5529">
        <w:rPr>
          <w:rFonts w:ascii="Times New Roman" w:hAnsi="Times New Roman"/>
          <w:sz w:val="28"/>
          <w:szCs w:val="28"/>
        </w:rPr>
        <w:t xml:space="preserve"> совету ФГАОУ ВО «Крымский федеральный университет имени В.И. Вернадского» к </w:t>
      </w:r>
      <w:r w:rsidR="00C82E6A">
        <w:rPr>
          <w:rFonts w:ascii="Times New Roman" w:hAnsi="Times New Roman"/>
          <w:sz w:val="28"/>
          <w:szCs w:val="28"/>
        </w:rPr>
        <w:t>утверждению тему</w:t>
      </w:r>
      <w:r w:rsidR="004428EC" w:rsidRPr="003C5529">
        <w:rPr>
          <w:rFonts w:ascii="Times New Roman" w:hAnsi="Times New Roman"/>
          <w:sz w:val="28"/>
          <w:szCs w:val="28"/>
        </w:rPr>
        <w:t xml:space="preserve"> кандид</w:t>
      </w:r>
      <w:r w:rsidR="004428EC">
        <w:rPr>
          <w:rFonts w:ascii="Times New Roman" w:hAnsi="Times New Roman"/>
          <w:sz w:val="28"/>
          <w:szCs w:val="28"/>
        </w:rPr>
        <w:t>атской диссертации Харченко М.А</w:t>
      </w:r>
      <w:r w:rsidR="004428EC" w:rsidRPr="00526A6A">
        <w:rPr>
          <w:rFonts w:ascii="Times New Roman" w:hAnsi="Times New Roman"/>
          <w:sz w:val="28"/>
          <w:szCs w:val="28"/>
        </w:rPr>
        <w:t>.</w:t>
      </w:r>
    </w:p>
    <w:p w:rsidR="0050157B" w:rsidRDefault="0050157B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388F" w:rsidRDefault="0021388F" w:rsidP="002138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529" w:rsidRDefault="0021388F" w:rsidP="002138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Pr="00526A6A">
        <w:rPr>
          <w:rFonts w:ascii="Times New Roman" w:hAnsi="Times New Roman"/>
          <w:b/>
          <w:bCs/>
          <w:sz w:val="28"/>
          <w:szCs w:val="28"/>
        </w:rPr>
        <w:t>.</w:t>
      </w:r>
      <w:r w:rsidR="005242D3">
        <w:rPr>
          <w:rFonts w:ascii="Times New Roman" w:hAnsi="Times New Roman"/>
          <w:b/>
          <w:bCs/>
          <w:sz w:val="28"/>
          <w:szCs w:val="28"/>
        </w:rPr>
        <w:t>1.</w:t>
      </w:r>
      <w:r w:rsidRPr="00526A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26A6A">
        <w:rPr>
          <w:rFonts w:ascii="Times New Roman" w:hAnsi="Times New Roman"/>
          <w:b/>
          <w:kern w:val="36"/>
          <w:sz w:val="28"/>
          <w:szCs w:val="28"/>
          <w:lang w:eastAsia="ru-RU"/>
        </w:rPr>
        <w:t>СЛУШАЛИ</w:t>
      </w:r>
      <w:r w:rsidRPr="00526A6A">
        <w:rPr>
          <w:rFonts w:ascii="Times New Roman" w:hAnsi="Times New Roman"/>
          <w:kern w:val="36"/>
          <w:sz w:val="28"/>
          <w:szCs w:val="28"/>
          <w:lang w:eastAsia="ru-RU"/>
        </w:rPr>
        <w:t xml:space="preserve">: </w:t>
      </w:r>
      <w:r w:rsidRPr="00526A6A">
        <w:rPr>
          <w:rFonts w:ascii="Times New Roman" w:hAnsi="Times New Roman"/>
          <w:sz w:val="28"/>
          <w:szCs w:val="28"/>
        </w:rPr>
        <w:t xml:space="preserve">председательствующего на заседании Ученого совета Института филологии директора Института филологии, заведующего кафедрой теории языка, литературы и социолингвистики Института филологии, доктора филологических наук, профессора А.Д. Петренко </w:t>
      </w:r>
      <w:r w:rsidRPr="00526A6A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персональный состав советов и комиссий Института филологии.</w:t>
      </w:r>
    </w:p>
    <w:p w:rsidR="0021388F" w:rsidRPr="0021388F" w:rsidRDefault="0021388F" w:rsidP="00213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1388F">
        <w:rPr>
          <w:rFonts w:ascii="Times New Roman" w:hAnsi="Times New Roman"/>
          <w:sz w:val="28"/>
          <w:szCs w:val="28"/>
        </w:rPr>
        <w:t xml:space="preserve"> связи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88F">
        <w:rPr>
          <w:rFonts w:ascii="Times New Roman" w:hAnsi="Times New Roman"/>
          <w:sz w:val="28"/>
          <w:szCs w:val="28"/>
        </w:rPr>
        <w:t>прекращением трудовых отношений между федеральным государственным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88F">
        <w:rPr>
          <w:rFonts w:ascii="Times New Roman" w:hAnsi="Times New Roman"/>
          <w:sz w:val="28"/>
          <w:szCs w:val="28"/>
        </w:rPr>
        <w:t>автономным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88F">
        <w:rPr>
          <w:rFonts w:ascii="Times New Roman" w:hAnsi="Times New Roman"/>
          <w:sz w:val="28"/>
          <w:szCs w:val="28"/>
        </w:rPr>
        <w:t>образовательным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88F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88F">
        <w:rPr>
          <w:rFonts w:ascii="Times New Roman" w:hAnsi="Times New Roman"/>
          <w:sz w:val="28"/>
          <w:szCs w:val="28"/>
        </w:rPr>
        <w:t>высшего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88F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88F">
        <w:rPr>
          <w:rFonts w:ascii="Times New Roman" w:hAnsi="Times New Roman"/>
          <w:sz w:val="28"/>
          <w:szCs w:val="28"/>
        </w:rPr>
        <w:t>«Крымский федеральный университет им. В.И. Вернадского» и работником,</w:t>
      </w:r>
      <w:r w:rsidR="00AF31FF">
        <w:rPr>
          <w:rFonts w:ascii="Times New Roman" w:hAnsi="Times New Roman"/>
          <w:sz w:val="28"/>
          <w:szCs w:val="28"/>
        </w:rPr>
        <w:t xml:space="preserve"> заместителем</w:t>
      </w:r>
      <w:r>
        <w:rPr>
          <w:rFonts w:ascii="Times New Roman" w:hAnsi="Times New Roman"/>
          <w:sz w:val="28"/>
          <w:szCs w:val="28"/>
        </w:rPr>
        <w:t xml:space="preserve"> директора по учебной и воспитательной работе</w:t>
      </w:r>
      <w:r w:rsidRPr="0021388F">
        <w:rPr>
          <w:rFonts w:ascii="Times New Roman" w:hAnsi="Times New Roman"/>
          <w:sz w:val="28"/>
          <w:szCs w:val="28"/>
        </w:rPr>
        <w:t xml:space="preserve"> Института филологии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1388F">
        <w:rPr>
          <w:rFonts w:ascii="Times New Roman" w:hAnsi="Times New Roman"/>
          <w:sz w:val="28"/>
          <w:szCs w:val="28"/>
        </w:rPr>
        <w:t>на открытое голосование выносится проект</w:t>
      </w:r>
      <w:r w:rsidR="00AF31FF">
        <w:rPr>
          <w:rFonts w:ascii="Times New Roman" w:hAnsi="Times New Roman"/>
          <w:sz w:val="28"/>
          <w:szCs w:val="28"/>
        </w:rPr>
        <w:t xml:space="preserve">ы решений </w:t>
      </w:r>
      <w:r w:rsidRPr="0021388F">
        <w:rPr>
          <w:rFonts w:ascii="Times New Roman" w:hAnsi="Times New Roman"/>
          <w:sz w:val="28"/>
          <w:szCs w:val="28"/>
        </w:rPr>
        <w:t>ученого совета Института филологии:</w:t>
      </w:r>
    </w:p>
    <w:p w:rsidR="0021388F" w:rsidRDefault="0021388F" w:rsidP="00213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88F">
        <w:rPr>
          <w:rFonts w:ascii="Times New Roman" w:hAnsi="Times New Roman"/>
          <w:sz w:val="28"/>
          <w:szCs w:val="28"/>
        </w:rPr>
        <w:t>1. Исключить из состава ученого с</w:t>
      </w:r>
      <w:r>
        <w:rPr>
          <w:rFonts w:ascii="Times New Roman" w:hAnsi="Times New Roman"/>
          <w:sz w:val="28"/>
          <w:szCs w:val="28"/>
        </w:rPr>
        <w:t>овета Института филологии Исаеву</w:t>
      </w:r>
      <w:r w:rsidRPr="002138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Оксану Владимировну</w:t>
      </w:r>
      <w:r w:rsidRPr="0021388F">
        <w:rPr>
          <w:rFonts w:ascii="Times New Roman" w:hAnsi="Times New Roman"/>
          <w:sz w:val="28"/>
          <w:szCs w:val="28"/>
        </w:rPr>
        <w:t>, заместителя директора по учебной и воспитательной работе Института филологии</w:t>
      </w:r>
      <w:r>
        <w:rPr>
          <w:rFonts w:ascii="Times New Roman" w:hAnsi="Times New Roman"/>
          <w:sz w:val="28"/>
          <w:szCs w:val="28"/>
        </w:rPr>
        <w:t>, старшего преподавателя</w:t>
      </w:r>
      <w:r w:rsidRPr="0021388F">
        <w:rPr>
          <w:rFonts w:ascii="Times New Roman" w:hAnsi="Times New Roman"/>
          <w:sz w:val="28"/>
          <w:szCs w:val="28"/>
        </w:rPr>
        <w:t xml:space="preserve"> кафедры </w:t>
      </w:r>
      <w:r>
        <w:rPr>
          <w:rFonts w:ascii="Times New Roman" w:hAnsi="Times New Roman"/>
          <w:sz w:val="28"/>
          <w:szCs w:val="28"/>
        </w:rPr>
        <w:t>английской филологии</w:t>
      </w:r>
      <w:r w:rsidRPr="0021388F">
        <w:rPr>
          <w:rFonts w:ascii="Times New Roman" w:hAnsi="Times New Roman"/>
          <w:sz w:val="28"/>
          <w:szCs w:val="28"/>
        </w:rPr>
        <w:t>.</w:t>
      </w:r>
    </w:p>
    <w:p w:rsidR="0021388F" w:rsidRDefault="00E05105" w:rsidP="00213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Исключить из состава учебно-методического совета Института филологии </w:t>
      </w:r>
      <w:r w:rsidR="00624DF1" w:rsidRPr="00624DF1">
        <w:rPr>
          <w:rFonts w:ascii="Times New Roman" w:hAnsi="Times New Roman"/>
          <w:sz w:val="28"/>
          <w:szCs w:val="28"/>
        </w:rPr>
        <w:t>Исаеву Оксану Владимировну, заместителя директора по учебной и воспитательной работе Института филологии, старшего преподавателя кафедры английской филологии.</w:t>
      </w:r>
    </w:p>
    <w:p w:rsidR="00624DF1" w:rsidRDefault="00624DF1" w:rsidP="00213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Исключить из состава Совета по воспитательной работе Исаеву</w:t>
      </w:r>
      <w:r w:rsidRPr="002138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Оксану Владимировну</w:t>
      </w:r>
      <w:r w:rsidRPr="0021388F">
        <w:rPr>
          <w:rFonts w:ascii="Times New Roman" w:hAnsi="Times New Roman"/>
          <w:sz w:val="28"/>
          <w:szCs w:val="28"/>
        </w:rPr>
        <w:t>, заместителя директора по учебной и воспитательной работе Института филологии</w:t>
      </w:r>
      <w:r>
        <w:rPr>
          <w:rFonts w:ascii="Times New Roman" w:hAnsi="Times New Roman"/>
          <w:sz w:val="28"/>
          <w:szCs w:val="28"/>
        </w:rPr>
        <w:t>, старшего преподавателя</w:t>
      </w:r>
      <w:r w:rsidRPr="0021388F">
        <w:rPr>
          <w:rFonts w:ascii="Times New Roman" w:hAnsi="Times New Roman"/>
          <w:sz w:val="28"/>
          <w:szCs w:val="28"/>
        </w:rPr>
        <w:t xml:space="preserve"> кафедры </w:t>
      </w:r>
      <w:r>
        <w:rPr>
          <w:rFonts w:ascii="Times New Roman" w:hAnsi="Times New Roman"/>
          <w:sz w:val="28"/>
          <w:szCs w:val="28"/>
        </w:rPr>
        <w:t>английской филологии</w:t>
      </w:r>
      <w:r w:rsidRPr="0021388F">
        <w:rPr>
          <w:rFonts w:ascii="Times New Roman" w:hAnsi="Times New Roman"/>
          <w:sz w:val="28"/>
          <w:szCs w:val="28"/>
        </w:rPr>
        <w:t>.</w:t>
      </w:r>
    </w:p>
    <w:p w:rsidR="00624DF1" w:rsidRDefault="00624DF1" w:rsidP="00213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Назначить председателем учебно-методического совета Института филоло</w:t>
      </w:r>
      <w:r w:rsidR="006A42FF">
        <w:rPr>
          <w:rFonts w:ascii="Times New Roman" w:hAnsi="Times New Roman"/>
          <w:sz w:val="28"/>
          <w:szCs w:val="28"/>
        </w:rPr>
        <w:t xml:space="preserve">гии Рыжикову Марину Дмитриевну </w:t>
      </w:r>
      <w:r>
        <w:rPr>
          <w:rFonts w:ascii="Times New Roman" w:hAnsi="Times New Roman"/>
          <w:sz w:val="28"/>
          <w:szCs w:val="28"/>
        </w:rPr>
        <w:t>к.филол.н., доцента, доцента кафедры теории языка, литературы и социолингвистики.</w:t>
      </w:r>
    </w:p>
    <w:p w:rsidR="00624DF1" w:rsidRPr="0021388F" w:rsidRDefault="00624DF1" w:rsidP="00213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Назначить заместителем председателя Совета по воспитательной работе </w:t>
      </w:r>
      <w:r w:rsidR="006A42FF">
        <w:rPr>
          <w:rFonts w:ascii="Times New Roman" w:hAnsi="Times New Roman"/>
          <w:sz w:val="28"/>
          <w:szCs w:val="28"/>
        </w:rPr>
        <w:t xml:space="preserve">Рыжикову Марину Дмитриевну, </w:t>
      </w:r>
      <w:r w:rsidRPr="00624DF1">
        <w:rPr>
          <w:rFonts w:ascii="Times New Roman" w:hAnsi="Times New Roman"/>
          <w:sz w:val="28"/>
          <w:szCs w:val="28"/>
        </w:rPr>
        <w:t>к.филол.н., доцента, доцента кафедры теории языка, литературы и социолингвистики.</w:t>
      </w:r>
    </w:p>
    <w:p w:rsidR="00624DF1" w:rsidRDefault="00624DF1" w:rsidP="00624DF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26A6A">
        <w:rPr>
          <w:rFonts w:ascii="Times New Roman" w:hAnsi="Times New Roman"/>
          <w:b/>
          <w:sz w:val="28"/>
          <w:szCs w:val="28"/>
        </w:rPr>
        <w:t>ГОЛОСОВАЛИ:</w:t>
      </w:r>
      <w:r w:rsidRPr="00526A6A">
        <w:rPr>
          <w:rFonts w:ascii="Times New Roman" w:hAnsi="Times New Roman"/>
          <w:sz w:val="28"/>
          <w:szCs w:val="28"/>
        </w:rPr>
        <w:t xml:space="preserve"> «За» – </w:t>
      </w:r>
      <w:r>
        <w:rPr>
          <w:rFonts w:ascii="Times New Roman" w:hAnsi="Times New Roman"/>
          <w:sz w:val="28"/>
          <w:szCs w:val="28"/>
        </w:rPr>
        <w:t>единогласно, «</w:t>
      </w:r>
      <w:r w:rsidRPr="00526A6A">
        <w:rPr>
          <w:rFonts w:ascii="Times New Roman" w:hAnsi="Times New Roman"/>
          <w:sz w:val="28"/>
          <w:szCs w:val="28"/>
        </w:rPr>
        <w:t>Прот</w:t>
      </w:r>
      <w:r>
        <w:rPr>
          <w:rFonts w:ascii="Times New Roman" w:hAnsi="Times New Roman"/>
          <w:sz w:val="28"/>
          <w:szCs w:val="28"/>
        </w:rPr>
        <w:t>ив» - нет, «Воздержались» - нет.</w:t>
      </w:r>
    </w:p>
    <w:p w:rsidR="0021388F" w:rsidRDefault="00624DF1" w:rsidP="00624DF1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428EC">
        <w:rPr>
          <w:rFonts w:ascii="Times New Roman" w:hAnsi="Times New Roman"/>
          <w:b/>
          <w:sz w:val="28"/>
          <w:szCs w:val="28"/>
        </w:rPr>
        <w:t>ПОСТАНОВИЛИ:</w:t>
      </w:r>
    </w:p>
    <w:p w:rsidR="00624DF1" w:rsidRDefault="00624DF1" w:rsidP="00624D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88F">
        <w:rPr>
          <w:rFonts w:ascii="Times New Roman" w:hAnsi="Times New Roman"/>
          <w:sz w:val="28"/>
          <w:szCs w:val="28"/>
        </w:rPr>
        <w:t>1. Исключить из состава ученого с</w:t>
      </w:r>
      <w:r>
        <w:rPr>
          <w:rFonts w:ascii="Times New Roman" w:hAnsi="Times New Roman"/>
          <w:sz w:val="28"/>
          <w:szCs w:val="28"/>
        </w:rPr>
        <w:t>овета Института филологии Исаеву</w:t>
      </w:r>
      <w:r w:rsidRPr="002138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Оксану Владимировну</w:t>
      </w:r>
      <w:r w:rsidRPr="0021388F">
        <w:rPr>
          <w:rFonts w:ascii="Times New Roman" w:hAnsi="Times New Roman"/>
          <w:sz w:val="28"/>
          <w:szCs w:val="28"/>
        </w:rPr>
        <w:t>, заместителя директора по учебной и воспитательной работе Института филологии</w:t>
      </w:r>
      <w:r>
        <w:rPr>
          <w:rFonts w:ascii="Times New Roman" w:hAnsi="Times New Roman"/>
          <w:sz w:val="28"/>
          <w:szCs w:val="28"/>
        </w:rPr>
        <w:t>, старшего преподавателя</w:t>
      </w:r>
      <w:r w:rsidRPr="0021388F">
        <w:rPr>
          <w:rFonts w:ascii="Times New Roman" w:hAnsi="Times New Roman"/>
          <w:sz w:val="28"/>
          <w:szCs w:val="28"/>
        </w:rPr>
        <w:t xml:space="preserve"> кафедры </w:t>
      </w:r>
      <w:r>
        <w:rPr>
          <w:rFonts w:ascii="Times New Roman" w:hAnsi="Times New Roman"/>
          <w:sz w:val="28"/>
          <w:szCs w:val="28"/>
        </w:rPr>
        <w:t>английской филологии</w:t>
      </w:r>
      <w:r w:rsidRPr="0021388F">
        <w:rPr>
          <w:rFonts w:ascii="Times New Roman" w:hAnsi="Times New Roman"/>
          <w:sz w:val="28"/>
          <w:szCs w:val="28"/>
        </w:rPr>
        <w:t>.</w:t>
      </w:r>
    </w:p>
    <w:p w:rsidR="00624DF1" w:rsidRDefault="00624DF1" w:rsidP="00624D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Исключить из состава учебно-методического совета Института филологии </w:t>
      </w:r>
      <w:r w:rsidRPr="00624DF1">
        <w:rPr>
          <w:rFonts w:ascii="Times New Roman" w:hAnsi="Times New Roman"/>
          <w:sz w:val="28"/>
          <w:szCs w:val="28"/>
        </w:rPr>
        <w:t>Исаеву Оксану Владимировну, заместителя директора по учебной и воспитательной работе Института филологии, старшего преподавателя кафедры английской филологии.</w:t>
      </w:r>
    </w:p>
    <w:p w:rsidR="00624DF1" w:rsidRDefault="00624DF1" w:rsidP="00624D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Исключить из состава Совета по воспитательной работе Исаеву</w:t>
      </w:r>
      <w:r w:rsidRPr="002138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Оксану Владимировну</w:t>
      </w:r>
      <w:r w:rsidRPr="0021388F">
        <w:rPr>
          <w:rFonts w:ascii="Times New Roman" w:hAnsi="Times New Roman"/>
          <w:sz w:val="28"/>
          <w:szCs w:val="28"/>
        </w:rPr>
        <w:t>, заместителя директора по учебной и воспитательной работе Института филологии</w:t>
      </w:r>
      <w:r>
        <w:rPr>
          <w:rFonts w:ascii="Times New Roman" w:hAnsi="Times New Roman"/>
          <w:sz w:val="28"/>
          <w:szCs w:val="28"/>
        </w:rPr>
        <w:t>, старшего преподавателя</w:t>
      </w:r>
      <w:r w:rsidRPr="0021388F">
        <w:rPr>
          <w:rFonts w:ascii="Times New Roman" w:hAnsi="Times New Roman"/>
          <w:sz w:val="28"/>
          <w:szCs w:val="28"/>
        </w:rPr>
        <w:t xml:space="preserve"> кафедры </w:t>
      </w:r>
      <w:r>
        <w:rPr>
          <w:rFonts w:ascii="Times New Roman" w:hAnsi="Times New Roman"/>
          <w:sz w:val="28"/>
          <w:szCs w:val="28"/>
        </w:rPr>
        <w:t>английской филологии</w:t>
      </w:r>
      <w:r w:rsidRPr="0021388F">
        <w:rPr>
          <w:rFonts w:ascii="Times New Roman" w:hAnsi="Times New Roman"/>
          <w:sz w:val="28"/>
          <w:szCs w:val="28"/>
        </w:rPr>
        <w:t>.</w:t>
      </w:r>
    </w:p>
    <w:p w:rsidR="006A42FF" w:rsidRDefault="006A42FF" w:rsidP="006A4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Назначить председателем учебно-методического совета Института филологии Рыжикову Марину Дмитриевну к.филол.н., доцента, доцента кафедры теории языка, литературы и социолингвистики.</w:t>
      </w:r>
    </w:p>
    <w:p w:rsidR="006A42FF" w:rsidRDefault="006A42FF" w:rsidP="006A4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Назначить заместителем председателя Совета по воспитательной работе Рыжикову Марину Дмитриевну, </w:t>
      </w:r>
      <w:r w:rsidRPr="00624DF1">
        <w:rPr>
          <w:rFonts w:ascii="Times New Roman" w:hAnsi="Times New Roman"/>
          <w:sz w:val="28"/>
          <w:szCs w:val="28"/>
        </w:rPr>
        <w:t>к.филол.н., доцента, доцента кафедры теории языка, литературы и социолингвистики.</w:t>
      </w:r>
    </w:p>
    <w:p w:rsidR="005242D3" w:rsidRDefault="005242D3" w:rsidP="006A4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42D3" w:rsidRDefault="005242D3" w:rsidP="005242D3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42D3">
        <w:rPr>
          <w:rFonts w:ascii="Times New Roman" w:hAnsi="Times New Roman"/>
          <w:b/>
          <w:sz w:val="28"/>
          <w:szCs w:val="28"/>
        </w:rPr>
        <w:t xml:space="preserve">9.2. </w:t>
      </w:r>
      <w:r w:rsidRPr="00526A6A">
        <w:rPr>
          <w:rFonts w:ascii="Times New Roman" w:hAnsi="Times New Roman"/>
          <w:b/>
          <w:sz w:val="28"/>
          <w:szCs w:val="28"/>
        </w:rPr>
        <w:t>СЛУШАЛИ:</w:t>
      </w:r>
      <w:r w:rsidRPr="00526A6A">
        <w:rPr>
          <w:rFonts w:ascii="Times New Roman" w:hAnsi="Times New Roman"/>
          <w:sz w:val="28"/>
          <w:szCs w:val="28"/>
        </w:rPr>
        <w:t xml:space="preserve"> заместителя директора Института филологии по научно-исследовательской работе, заведующего кафедрой романской и классической филологии, кандидата филологических наук, доцента Храбскову Д.М. </w:t>
      </w:r>
      <w:r w:rsidRPr="00526A6A">
        <w:rPr>
          <w:rFonts w:ascii="Times New Roman" w:hAnsi="Times New Roman"/>
          <w:b/>
          <w:sz w:val="28"/>
          <w:szCs w:val="28"/>
        </w:rPr>
        <w:t xml:space="preserve">о </w:t>
      </w:r>
      <w:r w:rsidRPr="00916176">
        <w:rPr>
          <w:rFonts w:ascii="Times New Roman" w:hAnsi="Times New Roman"/>
          <w:b/>
          <w:sz w:val="28"/>
          <w:szCs w:val="28"/>
        </w:rPr>
        <w:t xml:space="preserve">об утверждении материалов для ГИА для обучающихся образовательных уровней бакалавриата, магистратуры и </w:t>
      </w:r>
      <w:r>
        <w:rPr>
          <w:rFonts w:ascii="Times New Roman" w:hAnsi="Times New Roman"/>
          <w:b/>
          <w:sz w:val="28"/>
          <w:szCs w:val="28"/>
        </w:rPr>
        <w:t>подготовки высших научных кадров</w:t>
      </w:r>
      <w:r w:rsidRPr="00916176">
        <w:rPr>
          <w:rFonts w:ascii="Times New Roman" w:hAnsi="Times New Roman"/>
          <w:b/>
          <w:sz w:val="28"/>
          <w:szCs w:val="28"/>
        </w:rPr>
        <w:t>.</w:t>
      </w:r>
    </w:p>
    <w:p w:rsidR="005242D3" w:rsidRDefault="005242D3" w:rsidP="005242D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Заведующие выпускающими кафедрами представили материалы</w:t>
      </w:r>
      <w:r w:rsidRPr="005242D3">
        <w:rPr>
          <w:rFonts w:ascii="Times New Roman" w:hAnsi="Times New Roman"/>
          <w:sz w:val="28"/>
          <w:szCs w:val="28"/>
        </w:rPr>
        <w:t xml:space="preserve"> для ГИА для обучающихся образовательных уровней бакалавриата, магистратуры и п</w:t>
      </w:r>
      <w:r>
        <w:rPr>
          <w:rFonts w:ascii="Times New Roman" w:hAnsi="Times New Roman"/>
          <w:sz w:val="28"/>
          <w:szCs w:val="28"/>
        </w:rPr>
        <w:t>одготовки высших научных кадров по направлениям подготовки 45.03.01 Филология, 45.04.01 Филология, 45.06.01 Языкознание и литературоведение.</w:t>
      </w:r>
    </w:p>
    <w:p w:rsidR="005242D3" w:rsidRPr="005242D3" w:rsidRDefault="005242D3" w:rsidP="005242D3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Д.М. Храбскова выступила с предложением утвердить материалы ГИА.</w:t>
      </w:r>
    </w:p>
    <w:p w:rsidR="005242D3" w:rsidRPr="00916176" w:rsidRDefault="005242D3" w:rsidP="0052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176">
        <w:rPr>
          <w:rFonts w:ascii="Times New Roman" w:hAnsi="Times New Roman"/>
          <w:b/>
          <w:sz w:val="28"/>
          <w:szCs w:val="28"/>
        </w:rPr>
        <w:t>ГОЛОСОВАЛИ:</w:t>
      </w:r>
      <w:r w:rsidRPr="00916176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–нет.</w:t>
      </w:r>
    </w:p>
    <w:p w:rsidR="00624DF1" w:rsidRDefault="005242D3" w:rsidP="005242D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16176">
        <w:rPr>
          <w:rFonts w:ascii="Times New Roman" w:hAnsi="Times New Roman"/>
          <w:b/>
          <w:sz w:val="28"/>
          <w:szCs w:val="28"/>
        </w:rPr>
        <w:t xml:space="preserve">ПОСТАНОВИЛИ: </w:t>
      </w:r>
      <w:r w:rsidRPr="00916176">
        <w:rPr>
          <w:rFonts w:ascii="Times New Roman" w:hAnsi="Times New Roman"/>
          <w:sz w:val="28"/>
          <w:szCs w:val="28"/>
        </w:rPr>
        <w:t>утвердить материалы для ГИА для обучающихся образовательных уровней бакалавриата, магистратуры и аспирантуры</w:t>
      </w:r>
      <w:r>
        <w:rPr>
          <w:rFonts w:ascii="Times New Roman" w:hAnsi="Times New Roman"/>
          <w:sz w:val="28"/>
          <w:szCs w:val="28"/>
        </w:rPr>
        <w:t>:</w:t>
      </w:r>
      <w:r w:rsidRPr="005242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направлениям подготовки 45.03.01 Филология, 45.04.01 Филология, 45.06.01 Языкознание и литературоведение</w:t>
      </w:r>
      <w:r>
        <w:rPr>
          <w:rFonts w:ascii="Times New Roman" w:hAnsi="Times New Roman"/>
          <w:sz w:val="28"/>
          <w:szCs w:val="28"/>
        </w:rPr>
        <w:t>.</w:t>
      </w:r>
    </w:p>
    <w:p w:rsidR="0021388F" w:rsidRDefault="0021388F" w:rsidP="007958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6D3" w:rsidRDefault="007958C2" w:rsidP="007958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 Д. Петренко</w:t>
      </w:r>
    </w:p>
    <w:p w:rsidR="0007521D" w:rsidRPr="008622D0" w:rsidRDefault="007958C2" w:rsidP="00D87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Ученый 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 Д. Рыжикова</w:t>
      </w:r>
    </w:p>
    <w:sectPr w:rsidR="0007521D" w:rsidRPr="008622D0" w:rsidSect="0097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4B7" w:rsidRDefault="00F044B7" w:rsidP="00A550B0">
      <w:pPr>
        <w:spacing w:after="0" w:line="240" w:lineRule="auto"/>
      </w:pPr>
      <w:r>
        <w:separator/>
      </w:r>
    </w:p>
  </w:endnote>
  <w:endnote w:type="continuationSeparator" w:id="0">
    <w:p w:rsidR="00F044B7" w:rsidRDefault="00F044B7" w:rsidP="00A5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4B7" w:rsidRDefault="00F044B7" w:rsidP="00A550B0">
      <w:pPr>
        <w:spacing w:after="0" w:line="240" w:lineRule="auto"/>
      </w:pPr>
      <w:r>
        <w:separator/>
      </w:r>
    </w:p>
  </w:footnote>
  <w:footnote w:type="continuationSeparator" w:id="0">
    <w:p w:rsidR="00F044B7" w:rsidRDefault="00F044B7" w:rsidP="00A55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F63"/>
    <w:multiLevelType w:val="hybridMultilevel"/>
    <w:tmpl w:val="11600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F49BE"/>
    <w:multiLevelType w:val="hybridMultilevel"/>
    <w:tmpl w:val="3104E7DE"/>
    <w:lvl w:ilvl="0" w:tplc="3D6CD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514873"/>
    <w:multiLevelType w:val="hybridMultilevel"/>
    <w:tmpl w:val="574A3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87AAF"/>
    <w:multiLevelType w:val="hybridMultilevel"/>
    <w:tmpl w:val="7E063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739C2"/>
    <w:multiLevelType w:val="hybridMultilevel"/>
    <w:tmpl w:val="9D287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75495"/>
    <w:multiLevelType w:val="hybridMultilevel"/>
    <w:tmpl w:val="3E60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A1026"/>
    <w:multiLevelType w:val="hybridMultilevel"/>
    <w:tmpl w:val="65000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C5C7A"/>
    <w:multiLevelType w:val="hybridMultilevel"/>
    <w:tmpl w:val="0B4E2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602AE"/>
    <w:multiLevelType w:val="hybridMultilevel"/>
    <w:tmpl w:val="DA4E7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D6D1F"/>
    <w:multiLevelType w:val="hybridMultilevel"/>
    <w:tmpl w:val="22322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863A7"/>
    <w:multiLevelType w:val="hybridMultilevel"/>
    <w:tmpl w:val="9050EBEA"/>
    <w:lvl w:ilvl="0" w:tplc="FCF61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962B9E"/>
    <w:multiLevelType w:val="hybridMultilevel"/>
    <w:tmpl w:val="1C66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712C8"/>
    <w:multiLevelType w:val="hybridMultilevel"/>
    <w:tmpl w:val="65A00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01234"/>
    <w:multiLevelType w:val="hybridMultilevel"/>
    <w:tmpl w:val="00481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6605E2"/>
    <w:multiLevelType w:val="hybridMultilevel"/>
    <w:tmpl w:val="C7FA5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AE149C"/>
    <w:multiLevelType w:val="hybridMultilevel"/>
    <w:tmpl w:val="D388A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E5541D"/>
    <w:multiLevelType w:val="hybridMultilevel"/>
    <w:tmpl w:val="3C9CB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722FA0"/>
    <w:multiLevelType w:val="hybridMultilevel"/>
    <w:tmpl w:val="0BD8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7A577A"/>
    <w:multiLevelType w:val="hybridMultilevel"/>
    <w:tmpl w:val="4D28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685FFC"/>
    <w:multiLevelType w:val="hybridMultilevel"/>
    <w:tmpl w:val="0EE6D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B27629"/>
    <w:multiLevelType w:val="hybridMultilevel"/>
    <w:tmpl w:val="C024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1D719A"/>
    <w:multiLevelType w:val="hybridMultilevel"/>
    <w:tmpl w:val="E0C45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AE1F9F"/>
    <w:multiLevelType w:val="hybridMultilevel"/>
    <w:tmpl w:val="B734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140552"/>
    <w:multiLevelType w:val="hybridMultilevel"/>
    <w:tmpl w:val="955C9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1E68E4"/>
    <w:multiLevelType w:val="hybridMultilevel"/>
    <w:tmpl w:val="9190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3843E7"/>
    <w:multiLevelType w:val="hybridMultilevel"/>
    <w:tmpl w:val="534A9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106D8"/>
    <w:multiLevelType w:val="hybridMultilevel"/>
    <w:tmpl w:val="8062B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BD311C"/>
    <w:multiLevelType w:val="hybridMultilevel"/>
    <w:tmpl w:val="67AA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FB7E99"/>
    <w:multiLevelType w:val="hybridMultilevel"/>
    <w:tmpl w:val="F0B26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6C6F6F"/>
    <w:multiLevelType w:val="hybridMultilevel"/>
    <w:tmpl w:val="AEF47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8E1B72"/>
    <w:multiLevelType w:val="hybridMultilevel"/>
    <w:tmpl w:val="DD24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770DBA"/>
    <w:multiLevelType w:val="hybridMultilevel"/>
    <w:tmpl w:val="868AC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391820"/>
    <w:multiLevelType w:val="hybridMultilevel"/>
    <w:tmpl w:val="8E780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A10A68"/>
    <w:multiLevelType w:val="hybridMultilevel"/>
    <w:tmpl w:val="F4367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371172"/>
    <w:multiLevelType w:val="hybridMultilevel"/>
    <w:tmpl w:val="CA3C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833B93"/>
    <w:multiLevelType w:val="hybridMultilevel"/>
    <w:tmpl w:val="5DBC7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56652C"/>
    <w:multiLevelType w:val="hybridMultilevel"/>
    <w:tmpl w:val="28C2F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6F7763"/>
    <w:multiLevelType w:val="hybridMultilevel"/>
    <w:tmpl w:val="B61E2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BD2859"/>
    <w:multiLevelType w:val="hybridMultilevel"/>
    <w:tmpl w:val="F9D4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D3012F"/>
    <w:multiLevelType w:val="hybridMultilevel"/>
    <w:tmpl w:val="52866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DA6AE9"/>
    <w:multiLevelType w:val="hybridMultilevel"/>
    <w:tmpl w:val="03DE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D566D8"/>
    <w:multiLevelType w:val="hybridMultilevel"/>
    <w:tmpl w:val="746AA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E60509"/>
    <w:multiLevelType w:val="hybridMultilevel"/>
    <w:tmpl w:val="D9D66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30707E"/>
    <w:multiLevelType w:val="hybridMultilevel"/>
    <w:tmpl w:val="ADBC8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8D14F6"/>
    <w:multiLevelType w:val="hybridMultilevel"/>
    <w:tmpl w:val="D162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80A9D"/>
    <w:multiLevelType w:val="hybridMultilevel"/>
    <w:tmpl w:val="BC6AA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0674C0"/>
    <w:multiLevelType w:val="hybridMultilevel"/>
    <w:tmpl w:val="5BAC2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267E73"/>
    <w:multiLevelType w:val="hybridMultilevel"/>
    <w:tmpl w:val="C97AD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9D2CC4"/>
    <w:multiLevelType w:val="hybridMultilevel"/>
    <w:tmpl w:val="391A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62585C"/>
    <w:multiLevelType w:val="hybridMultilevel"/>
    <w:tmpl w:val="20D26AF0"/>
    <w:name w:val="WW8Num32"/>
    <w:lvl w:ilvl="0" w:tplc="00000003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0" w15:restartNumberingAfterBreak="0">
    <w:nsid w:val="47123FED"/>
    <w:multiLevelType w:val="hybridMultilevel"/>
    <w:tmpl w:val="4F864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670EBF"/>
    <w:multiLevelType w:val="hybridMultilevel"/>
    <w:tmpl w:val="CA3AA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B83B90"/>
    <w:multiLevelType w:val="hybridMultilevel"/>
    <w:tmpl w:val="97D08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C17D25"/>
    <w:multiLevelType w:val="hybridMultilevel"/>
    <w:tmpl w:val="7F28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D8722F"/>
    <w:multiLevelType w:val="hybridMultilevel"/>
    <w:tmpl w:val="7EE6D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BE44ED"/>
    <w:multiLevelType w:val="hybridMultilevel"/>
    <w:tmpl w:val="0C384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9B6194"/>
    <w:multiLevelType w:val="hybridMultilevel"/>
    <w:tmpl w:val="6D8AD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FA08EB"/>
    <w:multiLevelType w:val="hybridMultilevel"/>
    <w:tmpl w:val="912CB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2A71E9"/>
    <w:multiLevelType w:val="hybridMultilevel"/>
    <w:tmpl w:val="7974C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4145C5"/>
    <w:multiLevelType w:val="hybridMultilevel"/>
    <w:tmpl w:val="03400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5979FE"/>
    <w:multiLevelType w:val="hybridMultilevel"/>
    <w:tmpl w:val="A8265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DA47C4"/>
    <w:multiLevelType w:val="hybridMultilevel"/>
    <w:tmpl w:val="CE509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2C7EC7"/>
    <w:multiLevelType w:val="hybridMultilevel"/>
    <w:tmpl w:val="2F427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9B0AAF"/>
    <w:multiLevelType w:val="hybridMultilevel"/>
    <w:tmpl w:val="11344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9E681A"/>
    <w:multiLevelType w:val="hybridMultilevel"/>
    <w:tmpl w:val="DFB00D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54A45D01"/>
    <w:multiLevelType w:val="hybridMultilevel"/>
    <w:tmpl w:val="7B00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5F5CF5"/>
    <w:multiLevelType w:val="hybridMultilevel"/>
    <w:tmpl w:val="E0A0D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87576F"/>
    <w:multiLevelType w:val="hybridMultilevel"/>
    <w:tmpl w:val="F68CD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9E613F"/>
    <w:multiLevelType w:val="hybridMultilevel"/>
    <w:tmpl w:val="D452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744045"/>
    <w:multiLevelType w:val="hybridMultilevel"/>
    <w:tmpl w:val="AE904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C572EE"/>
    <w:multiLevelType w:val="hybridMultilevel"/>
    <w:tmpl w:val="ED80C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3D3AD0"/>
    <w:multiLevelType w:val="hybridMultilevel"/>
    <w:tmpl w:val="88F49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E06877"/>
    <w:multiLevelType w:val="hybridMultilevel"/>
    <w:tmpl w:val="6E60CE94"/>
    <w:lvl w:ilvl="0" w:tplc="F5E60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CD3575E"/>
    <w:multiLevelType w:val="hybridMultilevel"/>
    <w:tmpl w:val="194CB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D774C7"/>
    <w:multiLevelType w:val="hybridMultilevel"/>
    <w:tmpl w:val="1236F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DB11203"/>
    <w:multiLevelType w:val="hybridMultilevel"/>
    <w:tmpl w:val="6A56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4369C4"/>
    <w:multiLevelType w:val="hybridMultilevel"/>
    <w:tmpl w:val="A68CD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375ABB"/>
    <w:multiLevelType w:val="hybridMultilevel"/>
    <w:tmpl w:val="3104E7DE"/>
    <w:lvl w:ilvl="0" w:tplc="3D6CD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06D0C3B"/>
    <w:multiLevelType w:val="hybridMultilevel"/>
    <w:tmpl w:val="EDC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FC642F"/>
    <w:multiLevelType w:val="hybridMultilevel"/>
    <w:tmpl w:val="502A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06670C"/>
    <w:multiLevelType w:val="hybridMultilevel"/>
    <w:tmpl w:val="EC1A4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094B3C"/>
    <w:multiLevelType w:val="hybridMultilevel"/>
    <w:tmpl w:val="27401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981ACE"/>
    <w:multiLevelType w:val="hybridMultilevel"/>
    <w:tmpl w:val="0E4A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29A71A4"/>
    <w:multiLevelType w:val="hybridMultilevel"/>
    <w:tmpl w:val="EF54F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466CBE"/>
    <w:multiLevelType w:val="hybridMultilevel"/>
    <w:tmpl w:val="FF28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AA6479"/>
    <w:multiLevelType w:val="hybridMultilevel"/>
    <w:tmpl w:val="420A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0E572A"/>
    <w:multiLevelType w:val="hybridMultilevel"/>
    <w:tmpl w:val="6A407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A8409CB"/>
    <w:multiLevelType w:val="hybridMultilevel"/>
    <w:tmpl w:val="66A2D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4A4560"/>
    <w:multiLevelType w:val="hybridMultilevel"/>
    <w:tmpl w:val="63F41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D454B4"/>
    <w:multiLevelType w:val="hybridMultilevel"/>
    <w:tmpl w:val="87E61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0CD4527"/>
    <w:multiLevelType w:val="hybridMultilevel"/>
    <w:tmpl w:val="74627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6454C5"/>
    <w:multiLevelType w:val="hybridMultilevel"/>
    <w:tmpl w:val="7E0E8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614A46"/>
    <w:multiLevelType w:val="hybridMultilevel"/>
    <w:tmpl w:val="DC54460A"/>
    <w:lvl w:ilvl="0" w:tplc="2D78A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726552F6"/>
    <w:multiLevelType w:val="hybridMultilevel"/>
    <w:tmpl w:val="5DEC9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8C3F2A"/>
    <w:multiLevelType w:val="hybridMultilevel"/>
    <w:tmpl w:val="EBF2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524EC5"/>
    <w:multiLevelType w:val="hybridMultilevel"/>
    <w:tmpl w:val="3104E7DE"/>
    <w:lvl w:ilvl="0" w:tplc="3D6CD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77F40DB7"/>
    <w:multiLevelType w:val="hybridMultilevel"/>
    <w:tmpl w:val="CACEE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7034BC"/>
    <w:multiLevelType w:val="hybridMultilevel"/>
    <w:tmpl w:val="83FA9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22"/>
  </w:num>
  <w:num w:numId="3">
    <w:abstractNumId w:val="56"/>
  </w:num>
  <w:num w:numId="4">
    <w:abstractNumId w:val="10"/>
  </w:num>
  <w:num w:numId="5">
    <w:abstractNumId w:val="92"/>
  </w:num>
  <w:num w:numId="6">
    <w:abstractNumId w:val="72"/>
  </w:num>
  <w:num w:numId="7">
    <w:abstractNumId w:val="29"/>
  </w:num>
  <w:num w:numId="8">
    <w:abstractNumId w:val="71"/>
  </w:num>
  <w:num w:numId="9">
    <w:abstractNumId w:val="17"/>
  </w:num>
  <w:num w:numId="10">
    <w:abstractNumId w:val="44"/>
  </w:num>
  <w:num w:numId="11">
    <w:abstractNumId w:val="26"/>
  </w:num>
  <w:num w:numId="12">
    <w:abstractNumId w:val="59"/>
  </w:num>
  <w:num w:numId="13">
    <w:abstractNumId w:val="93"/>
  </w:num>
  <w:num w:numId="14">
    <w:abstractNumId w:val="43"/>
  </w:num>
  <w:num w:numId="15">
    <w:abstractNumId w:val="57"/>
  </w:num>
  <w:num w:numId="16">
    <w:abstractNumId w:val="6"/>
  </w:num>
  <w:num w:numId="17">
    <w:abstractNumId w:val="46"/>
  </w:num>
  <w:num w:numId="18">
    <w:abstractNumId w:val="31"/>
  </w:num>
  <w:num w:numId="19">
    <w:abstractNumId w:val="97"/>
  </w:num>
  <w:num w:numId="20">
    <w:abstractNumId w:val="69"/>
  </w:num>
  <w:num w:numId="21">
    <w:abstractNumId w:val="11"/>
  </w:num>
  <w:num w:numId="22">
    <w:abstractNumId w:val="90"/>
  </w:num>
  <w:num w:numId="23">
    <w:abstractNumId w:val="42"/>
  </w:num>
  <w:num w:numId="24">
    <w:abstractNumId w:val="86"/>
  </w:num>
  <w:num w:numId="25">
    <w:abstractNumId w:val="88"/>
  </w:num>
  <w:num w:numId="26">
    <w:abstractNumId w:val="50"/>
  </w:num>
  <w:num w:numId="27">
    <w:abstractNumId w:val="18"/>
  </w:num>
  <w:num w:numId="28">
    <w:abstractNumId w:val="14"/>
  </w:num>
  <w:num w:numId="29">
    <w:abstractNumId w:val="39"/>
  </w:num>
  <w:num w:numId="30">
    <w:abstractNumId w:val="15"/>
  </w:num>
  <w:num w:numId="31">
    <w:abstractNumId w:val="89"/>
  </w:num>
  <w:num w:numId="32">
    <w:abstractNumId w:val="80"/>
  </w:num>
  <w:num w:numId="33">
    <w:abstractNumId w:val="8"/>
  </w:num>
  <w:num w:numId="34">
    <w:abstractNumId w:val="63"/>
  </w:num>
  <w:num w:numId="35">
    <w:abstractNumId w:val="7"/>
  </w:num>
  <w:num w:numId="36">
    <w:abstractNumId w:val="66"/>
  </w:num>
  <w:num w:numId="37">
    <w:abstractNumId w:val="32"/>
  </w:num>
  <w:num w:numId="38">
    <w:abstractNumId w:val="73"/>
  </w:num>
  <w:num w:numId="39">
    <w:abstractNumId w:val="9"/>
  </w:num>
  <w:num w:numId="40">
    <w:abstractNumId w:val="28"/>
  </w:num>
  <w:num w:numId="41">
    <w:abstractNumId w:val="35"/>
  </w:num>
  <w:num w:numId="42">
    <w:abstractNumId w:val="16"/>
  </w:num>
  <w:num w:numId="43">
    <w:abstractNumId w:val="91"/>
  </w:num>
  <w:num w:numId="44">
    <w:abstractNumId w:val="94"/>
  </w:num>
  <w:num w:numId="45">
    <w:abstractNumId w:val="48"/>
  </w:num>
  <w:num w:numId="46">
    <w:abstractNumId w:val="79"/>
  </w:num>
  <w:num w:numId="47">
    <w:abstractNumId w:val="96"/>
  </w:num>
  <w:num w:numId="48">
    <w:abstractNumId w:val="21"/>
  </w:num>
  <w:num w:numId="49">
    <w:abstractNumId w:val="37"/>
  </w:num>
  <w:num w:numId="50">
    <w:abstractNumId w:val="30"/>
  </w:num>
  <w:num w:numId="51">
    <w:abstractNumId w:val="87"/>
  </w:num>
  <w:num w:numId="52">
    <w:abstractNumId w:val="40"/>
  </w:num>
  <w:num w:numId="53">
    <w:abstractNumId w:val="25"/>
  </w:num>
  <w:num w:numId="54">
    <w:abstractNumId w:val="70"/>
  </w:num>
  <w:num w:numId="55">
    <w:abstractNumId w:val="52"/>
  </w:num>
  <w:num w:numId="56">
    <w:abstractNumId w:val="3"/>
  </w:num>
  <w:num w:numId="57">
    <w:abstractNumId w:val="60"/>
  </w:num>
  <w:num w:numId="58">
    <w:abstractNumId w:val="62"/>
  </w:num>
  <w:num w:numId="59">
    <w:abstractNumId w:val="74"/>
  </w:num>
  <w:num w:numId="60">
    <w:abstractNumId w:val="19"/>
  </w:num>
  <w:num w:numId="61">
    <w:abstractNumId w:val="4"/>
  </w:num>
  <w:num w:numId="62">
    <w:abstractNumId w:val="41"/>
  </w:num>
  <w:num w:numId="63">
    <w:abstractNumId w:val="5"/>
  </w:num>
  <w:num w:numId="64">
    <w:abstractNumId w:val="65"/>
  </w:num>
  <w:num w:numId="65">
    <w:abstractNumId w:val="84"/>
  </w:num>
  <w:num w:numId="66">
    <w:abstractNumId w:val="12"/>
  </w:num>
  <w:num w:numId="67">
    <w:abstractNumId w:val="47"/>
  </w:num>
  <w:num w:numId="68">
    <w:abstractNumId w:val="45"/>
  </w:num>
  <w:num w:numId="69">
    <w:abstractNumId w:val="34"/>
  </w:num>
  <w:num w:numId="70">
    <w:abstractNumId w:val="58"/>
  </w:num>
  <w:num w:numId="71">
    <w:abstractNumId w:val="24"/>
  </w:num>
  <w:num w:numId="72">
    <w:abstractNumId w:val="27"/>
  </w:num>
  <w:num w:numId="73">
    <w:abstractNumId w:val="68"/>
  </w:num>
  <w:num w:numId="74">
    <w:abstractNumId w:val="55"/>
  </w:num>
  <w:num w:numId="75">
    <w:abstractNumId w:val="67"/>
  </w:num>
  <w:num w:numId="76">
    <w:abstractNumId w:val="76"/>
  </w:num>
  <w:num w:numId="77">
    <w:abstractNumId w:val="36"/>
  </w:num>
  <w:num w:numId="78">
    <w:abstractNumId w:val="33"/>
  </w:num>
  <w:num w:numId="79">
    <w:abstractNumId w:val="0"/>
  </w:num>
  <w:num w:numId="80">
    <w:abstractNumId w:val="54"/>
  </w:num>
  <w:num w:numId="81">
    <w:abstractNumId w:val="61"/>
  </w:num>
  <w:num w:numId="82">
    <w:abstractNumId w:val="51"/>
  </w:num>
  <w:num w:numId="83">
    <w:abstractNumId w:val="2"/>
  </w:num>
  <w:num w:numId="84">
    <w:abstractNumId w:val="53"/>
  </w:num>
  <w:num w:numId="85">
    <w:abstractNumId w:val="82"/>
  </w:num>
  <w:num w:numId="86">
    <w:abstractNumId w:val="78"/>
  </w:num>
  <w:num w:numId="87">
    <w:abstractNumId w:val="81"/>
  </w:num>
  <w:num w:numId="88">
    <w:abstractNumId w:val="83"/>
  </w:num>
  <w:num w:numId="89">
    <w:abstractNumId w:val="23"/>
  </w:num>
  <w:num w:numId="90">
    <w:abstractNumId w:val="75"/>
  </w:num>
  <w:num w:numId="91">
    <w:abstractNumId w:val="13"/>
  </w:num>
  <w:num w:numId="92">
    <w:abstractNumId w:val="95"/>
  </w:num>
  <w:num w:numId="93">
    <w:abstractNumId w:val="1"/>
  </w:num>
  <w:num w:numId="94">
    <w:abstractNumId w:val="77"/>
  </w:num>
  <w:num w:numId="95">
    <w:abstractNumId w:val="20"/>
  </w:num>
  <w:num w:numId="96">
    <w:abstractNumId w:val="38"/>
  </w:num>
  <w:num w:numId="97">
    <w:abstractNumId w:val="85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53"/>
    <w:rsid w:val="0000051D"/>
    <w:rsid w:val="000005A9"/>
    <w:rsid w:val="000010B9"/>
    <w:rsid w:val="00003ED8"/>
    <w:rsid w:val="000076BA"/>
    <w:rsid w:val="00013553"/>
    <w:rsid w:val="00017D52"/>
    <w:rsid w:val="00023569"/>
    <w:rsid w:val="00024891"/>
    <w:rsid w:val="00027DB9"/>
    <w:rsid w:val="00027F4D"/>
    <w:rsid w:val="00032E74"/>
    <w:rsid w:val="0004565B"/>
    <w:rsid w:val="00047CD7"/>
    <w:rsid w:val="000535CD"/>
    <w:rsid w:val="00053D94"/>
    <w:rsid w:val="000576C9"/>
    <w:rsid w:val="00063D55"/>
    <w:rsid w:val="0006412F"/>
    <w:rsid w:val="000678B8"/>
    <w:rsid w:val="00071FD7"/>
    <w:rsid w:val="000726CC"/>
    <w:rsid w:val="0007521D"/>
    <w:rsid w:val="0008536B"/>
    <w:rsid w:val="000861B2"/>
    <w:rsid w:val="00086B5F"/>
    <w:rsid w:val="000923A7"/>
    <w:rsid w:val="00093C4A"/>
    <w:rsid w:val="00093D54"/>
    <w:rsid w:val="00093DFA"/>
    <w:rsid w:val="000945CA"/>
    <w:rsid w:val="000B21B7"/>
    <w:rsid w:val="000B29E1"/>
    <w:rsid w:val="000C1F65"/>
    <w:rsid w:val="000C30E9"/>
    <w:rsid w:val="000C6135"/>
    <w:rsid w:val="000C61A1"/>
    <w:rsid w:val="000C7733"/>
    <w:rsid w:val="000D5249"/>
    <w:rsid w:val="000E0AA1"/>
    <w:rsid w:val="001103CF"/>
    <w:rsid w:val="00113F60"/>
    <w:rsid w:val="001236D3"/>
    <w:rsid w:val="001257E6"/>
    <w:rsid w:val="001352E3"/>
    <w:rsid w:val="00137409"/>
    <w:rsid w:val="00143739"/>
    <w:rsid w:val="00144F21"/>
    <w:rsid w:val="00153499"/>
    <w:rsid w:val="0016092D"/>
    <w:rsid w:val="00164666"/>
    <w:rsid w:val="00164AB0"/>
    <w:rsid w:val="00164D41"/>
    <w:rsid w:val="00174318"/>
    <w:rsid w:val="001746CB"/>
    <w:rsid w:val="00176D0D"/>
    <w:rsid w:val="00177E5F"/>
    <w:rsid w:val="00180356"/>
    <w:rsid w:val="00182C88"/>
    <w:rsid w:val="00182E5F"/>
    <w:rsid w:val="001847E4"/>
    <w:rsid w:val="00190EBF"/>
    <w:rsid w:val="0019162D"/>
    <w:rsid w:val="001922A0"/>
    <w:rsid w:val="001949C5"/>
    <w:rsid w:val="001A3C8F"/>
    <w:rsid w:val="001A4A11"/>
    <w:rsid w:val="001B03B0"/>
    <w:rsid w:val="001B60F4"/>
    <w:rsid w:val="001B6647"/>
    <w:rsid w:val="001C65FA"/>
    <w:rsid w:val="001D0349"/>
    <w:rsid w:val="001D2B58"/>
    <w:rsid w:val="001D5DCF"/>
    <w:rsid w:val="001E30E9"/>
    <w:rsid w:val="001E37F6"/>
    <w:rsid w:val="001E563B"/>
    <w:rsid w:val="001F2567"/>
    <w:rsid w:val="001F50AD"/>
    <w:rsid w:val="002002CB"/>
    <w:rsid w:val="002112B3"/>
    <w:rsid w:val="00212429"/>
    <w:rsid w:val="00213512"/>
    <w:rsid w:val="0021388F"/>
    <w:rsid w:val="00220C8C"/>
    <w:rsid w:val="00221D17"/>
    <w:rsid w:val="002233C0"/>
    <w:rsid w:val="00233745"/>
    <w:rsid w:val="002349AA"/>
    <w:rsid w:val="00241BA6"/>
    <w:rsid w:val="0024345A"/>
    <w:rsid w:val="00244807"/>
    <w:rsid w:val="002478A9"/>
    <w:rsid w:val="00247BC7"/>
    <w:rsid w:val="00252470"/>
    <w:rsid w:val="0025277B"/>
    <w:rsid w:val="00264E14"/>
    <w:rsid w:val="00273F5D"/>
    <w:rsid w:val="00274BE0"/>
    <w:rsid w:val="00282745"/>
    <w:rsid w:val="002835C4"/>
    <w:rsid w:val="002854A6"/>
    <w:rsid w:val="00287080"/>
    <w:rsid w:val="00296E0B"/>
    <w:rsid w:val="00296FCB"/>
    <w:rsid w:val="002A0C3D"/>
    <w:rsid w:val="002A50E6"/>
    <w:rsid w:val="002A57C8"/>
    <w:rsid w:val="002B17EC"/>
    <w:rsid w:val="002B1C88"/>
    <w:rsid w:val="002B2C86"/>
    <w:rsid w:val="002B6250"/>
    <w:rsid w:val="002C37DF"/>
    <w:rsid w:val="002D02E5"/>
    <w:rsid w:val="002E053D"/>
    <w:rsid w:val="002E0E0F"/>
    <w:rsid w:val="002E5756"/>
    <w:rsid w:val="002E59CB"/>
    <w:rsid w:val="002F153D"/>
    <w:rsid w:val="002F3DC9"/>
    <w:rsid w:val="002F3EA0"/>
    <w:rsid w:val="002F752C"/>
    <w:rsid w:val="0030077F"/>
    <w:rsid w:val="00303C04"/>
    <w:rsid w:val="003068D5"/>
    <w:rsid w:val="00316F48"/>
    <w:rsid w:val="00320CF4"/>
    <w:rsid w:val="00321727"/>
    <w:rsid w:val="00323F09"/>
    <w:rsid w:val="00330DE9"/>
    <w:rsid w:val="003310C9"/>
    <w:rsid w:val="00334F6B"/>
    <w:rsid w:val="00335641"/>
    <w:rsid w:val="00336E4C"/>
    <w:rsid w:val="00342745"/>
    <w:rsid w:val="00346933"/>
    <w:rsid w:val="00350723"/>
    <w:rsid w:val="0035213C"/>
    <w:rsid w:val="0036655B"/>
    <w:rsid w:val="003666EF"/>
    <w:rsid w:val="00397086"/>
    <w:rsid w:val="003A2002"/>
    <w:rsid w:val="003C5529"/>
    <w:rsid w:val="003C70D4"/>
    <w:rsid w:val="003D3C0F"/>
    <w:rsid w:val="003E0018"/>
    <w:rsid w:val="003E2168"/>
    <w:rsid w:val="003E2276"/>
    <w:rsid w:val="003F37E2"/>
    <w:rsid w:val="003F419E"/>
    <w:rsid w:val="003F6BAA"/>
    <w:rsid w:val="00421DBD"/>
    <w:rsid w:val="004238DC"/>
    <w:rsid w:val="00436F60"/>
    <w:rsid w:val="004428EC"/>
    <w:rsid w:val="00460F9F"/>
    <w:rsid w:val="00467A7A"/>
    <w:rsid w:val="00472B3C"/>
    <w:rsid w:val="004812C9"/>
    <w:rsid w:val="00482FB9"/>
    <w:rsid w:val="00483ECA"/>
    <w:rsid w:val="00484F25"/>
    <w:rsid w:val="00491780"/>
    <w:rsid w:val="0049283C"/>
    <w:rsid w:val="00494BB1"/>
    <w:rsid w:val="00497B2E"/>
    <w:rsid w:val="004B03E1"/>
    <w:rsid w:val="004B04B9"/>
    <w:rsid w:val="004B1BF8"/>
    <w:rsid w:val="004B2E8D"/>
    <w:rsid w:val="004B3150"/>
    <w:rsid w:val="004B4278"/>
    <w:rsid w:val="004B6611"/>
    <w:rsid w:val="004C1628"/>
    <w:rsid w:val="004D0870"/>
    <w:rsid w:val="004D0E65"/>
    <w:rsid w:val="004D368D"/>
    <w:rsid w:val="004D4241"/>
    <w:rsid w:val="004E501B"/>
    <w:rsid w:val="004F00FF"/>
    <w:rsid w:val="004F09EC"/>
    <w:rsid w:val="004F20A2"/>
    <w:rsid w:val="004F2122"/>
    <w:rsid w:val="004F4E6F"/>
    <w:rsid w:val="00500F8F"/>
    <w:rsid w:val="0050157B"/>
    <w:rsid w:val="00503DE3"/>
    <w:rsid w:val="0050608A"/>
    <w:rsid w:val="00510C3B"/>
    <w:rsid w:val="00512990"/>
    <w:rsid w:val="005134FE"/>
    <w:rsid w:val="00515202"/>
    <w:rsid w:val="00516D08"/>
    <w:rsid w:val="00516E1E"/>
    <w:rsid w:val="00520B11"/>
    <w:rsid w:val="005242D3"/>
    <w:rsid w:val="00525CFB"/>
    <w:rsid w:val="00526A6A"/>
    <w:rsid w:val="00532406"/>
    <w:rsid w:val="00532AFC"/>
    <w:rsid w:val="005342C4"/>
    <w:rsid w:val="00534796"/>
    <w:rsid w:val="0053488C"/>
    <w:rsid w:val="00542321"/>
    <w:rsid w:val="005424FE"/>
    <w:rsid w:val="00545DD5"/>
    <w:rsid w:val="00547459"/>
    <w:rsid w:val="00547C88"/>
    <w:rsid w:val="0056190E"/>
    <w:rsid w:val="00561AC6"/>
    <w:rsid w:val="00564F8A"/>
    <w:rsid w:val="00565F03"/>
    <w:rsid w:val="00572586"/>
    <w:rsid w:val="005736BF"/>
    <w:rsid w:val="00573C4B"/>
    <w:rsid w:val="00575DC1"/>
    <w:rsid w:val="00590503"/>
    <w:rsid w:val="005921B8"/>
    <w:rsid w:val="0059364A"/>
    <w:rsid w:val="005A27A3"/>
    <w:rsid w:val="005A690E"/>
    <w:rsid w:val="005B0848"/>
    <w:rsid w:val="005B1C7F"/>
    <w:rsid w:val="005D2033"/>
    <w:rsid w:val="005D52BF"/>
    <w:rsid w:val="005E250E"/>
    <w:rsid w:val="005E3C0F"/>
    <w:rsid w:val="005E67F1"/>
    <w:rsid w:val="005F1076"/>
    <w:rsid w:val="005F2A97"/>
    <w:rsid w:val="005F5D80"/>
    <w:rsid w:val="00601DF7"/>
    <w:rsid w:val="00601DFB"/>
    <w:rsid w:val="0060720B"/>
    <w:rsid w:val="00616067"/>
    <w:rsid w:val="00616D47"/>
    <w:rsid w:val="006229FE"/>
    <w:rsid w:val="00624DF1"/>
    <w:rsid w:val="00630A05"/>
    <w:rsid w:val="006312AA"/>
    <w:rsid w:val="00635B2E"/>
    <w:rsid w:val="00635FC5"/>
    <w:rsid w:val="00636E41"/>
    <w:rsid w:val="006378DB"/>
    <w:rsid w:val="006475F5"/>
    <w:rsid w:val="0065443F"/>
    <w:rsid w:val="00655400"/>
    <w:rsid w:val="0066469C"/>
    <w:rsid w:val="00672969"/>
    <w:rsid w:val="006731B7"/>
    <w:rsid w:val="00674845"/>
    <w:rsid w:val="006757A0"/>
    <w:rsid w:val="006773D0"/>
    <w:rsid w:val="0068006C"/>
    <w:rsid w:val="0068179C"/>
    <w:rsid w:val="0068732F"/>
    <w:rsid w:val="0069259D"/>
    <w:rsid w:val="00693931"/>
    <w:rsid w:val="00696DA9"/>
    <w:rsid w:val="006973F1"/>
    <w:rsid w:val="00697F9D"/>
    <w:rsid w:val="006A0C8C"/>
    <w:rsid w:val="006A29B8"/>
    <w:rsid w:val="006A42FF"/>
    <w:rsid w:val="006B1BDC"/>
    <w:rsid w:val="006B1F0B"/>
    <w:rsid w:val="006B5DA3"/>
    <w:rsid w:val="006C511C"/>
    <w:rsid w:val="006C6444"/>
    <w:rsid w:val="006D2605"/>
    <w:rsid w:val="006D5FEB"/>
    <w:rsid w:val="006D7088"/>
    <w:rsid w:val="006E1907"/>
    <w:rsid w:val="006E5371"/>
    <w:rsid w:val="006F2642"/>
    <w:rsid w:val="006F371C"/>
    <w:rsid w:val="006F632A"/>
    <w:rsid w:val="00704623"/>
    <w:rsid w:val="00711630"/>
    <w:rsid w:val="00712752"/>
    <w:rsid w:val="00713563"/>
    <w:rsid w:val="00724384"/>
    <w:rsid w:val="00732D9E"/>
    <w:rsid w:val="0073336D"/>
    <w:rsid w:val="00733D38"/>
    <w:rsid w:val="007371DD"/>
    <w:rsid w:val="00741C3F"/>
    <w:rsid w:val="00745E54"/>
    <w:rsid w:val="0075006F"/>
    <w:rsid w:val="0075237C"/>
    <w:rsid w:val="007607A4"/>
    <w:rsid w:val="00761957"/>
    <w:rsid w:val="0076401E"/>
    <w:rsid w:val="007734B0"/>
    <w:rsid w:val="00781D9B"/>
    <w:rsid w:val="007869A4"/>
    <w:rsid w:val="007958C2"/>
    <w:rsid w:val="007A1274"/>
    <w:rsid w:val="007A57E1"/>
    <w:rsid w:val="007A5C42"/>
    <w:rsid w:val="007A7A3B"/>
    <w:rsid w:val="007A7FD3"/>
    <w:rsid w:val="007B06CF"/>
    <w:rsid w:val="007B39A9"/>
    <w:rsid w:val="007B4EF3"/>
    <w:rsid w:val="007B6493"/>
    <w:rsid w:val="007B6CDB"/>
    <w:rsid w:val="007C45CF"/>
    <w:rsid w:val="007C685C"/>
    <w:rsid w:val="007C698B"/>
    <w:rsid w:val="007D5AAE"/>
    <w:rsid w:val="007E55C2"/>
    <w:rsid w:val="007E7DA5"/>
    <w:rsid w:val="007F0BE2"/>
    <w:rsid w:val="007F5898"/>
    <w:rsid w:val="0080069C"/>
    <w:rsid w:val="008009E1"/>
    <w:rsid w:val="0080119C"/>
    <w:rsid w:val="00801AF0"/>
    <w:rsid w:val="008030E4"/>
    <w:rsid w:val="00803CFA"/>
    <w:rsid w:val="008069C7"/>
    <w:rsid w:val="00807170"/>
    <w:rsid w:val="008109F9"/>
    <w:rsid w:val="00813852"/>
    <w:rsid w:val="00816C25"/>
    <w:rsid w:val="0082072E"/>
    <w:rsid w:val="00823822"/>
    <w:rsid w:val="008255C5"/>
    <w:rsid w:val="00833E93"/>
    <w:rsid w:val="008353A6"/>
    <w:rsid w:val="00844F09"/>
    <w:rsid w:val="0084585E"/>
    <w:rsid w:val="00846B4C"/>
    <w:rsid w:val="00851B12"/>
    <w:rsid w:val="0085280F"/>
    <w:rsid w:val="008612E8"/>
    <w:rsid w:val="008622D0"/>
    <w:rsid w:val="00862747"/>
    <w:rsid w:val="0087621A"/>
    <w:rsid w:val="0088448F"/>
    <w:rsid w:val="00887939"/>
    <w:rsid w:val="00890018"/>
    <w:rsid w:val="0089797F"/>
    <w:rsid w:val="008A12D3"/>
    <w:rsid w:val="008A2D87"/>
    <w:rsid w:val="008A3FCB"/>
    <w:rsid w:val="008B103B"/>
    <w:rsid w:val="008B4A6C"/>
    <w:rsid w:val="008B7853"/>
    <w:rsid w:val="008C3CFC"/>
    <w:rsid w:val="008C7EA6"/>
    <w:rsid w:val="008D23FF"/>
    <w:rsid w:val="008D4886"/>
    <w:rsid w:val="008D62D7"/>
    <w:rsid w:val="008D71C7"/>
    <w:rsid w:val="008D7304"/>
    <w:rsid w:val="008D7F18"/>
    <w:rsid w:val="008E1112"/>
    <w:rsid w:val="008E1A6B"/>
    <w:rsid w:val="008E237B"/>
    <w:rsid w:val="008E5F2D"/>
    <w:rsid w:val="008F7399"/>
    <w:rsid w:val="00901400"/>
    <w:rsid w:val="00901947"/>
    <w:rsid w:val="00902BE2"/>
    <w:rsid w:val="00903811"/>
    <w:rsid w:val="00914591"/>
    <w:rsid w:val="00915A1C"/>
    <w:rsid w:val="00917AC5"/>
    <w:rsid w:val="00924936"/>
    <w:rsid w:val="00924F7D"/>
    <w:rsid w:val="009325D3"/>
    <w:rsid w:val="00933412"/>
    <w:rsid w:val="00935E51"/>
    <w:rsid w:val="009415BB"/>
    <w:rsid w:val="00941B9A"/>
    <w:rsid w:val="0094260B"/>
    <w:rsid w:val="0094313C"/>
    <w:rsid w:val="009443A3"/>
    <w:rsid w:val="00946CB3"/>
    <w:rsid w:val="00952FFC"/>
    <w:rsid w:val="009535F1"/>
    <w:rsid w:val="00953E6D"/>
    <w:rsid w:val="0095409E"/>
    <w:rsid w:val="00955AA8"/>
    <w:rsid w:val="00964DD3"/>
    <w:rsid w:val="00972D28"/>
    <w:rsid w:val="00974693"/>
    <w:rsid w:val="00980275"/>
    <w:rsid w:val="0098201F"/>
    <w:rsid w:val="00984E9A"/>
    <w:rsid w:val="009851B3"/>
    <w:rsid w:val="009941ED"/>
    <w:rsid w:val="0099785F"/>
    <w:rsid w:val="009A6C77"/>
    <w:rsid w:val="009A7E78"/>
    <w:rsid w:val="009B1EDC"/>
    <w:rsid w:val="009B4163"/>
    <w:rsid w:val="009C2513"/>
    <w:rsid w:val="009D53A2"/>
    <w:rsid w:val="00A01F43"/>
    <w:rsid w:val="00A10221"/>
    <w:rsid w:val="00A16101"/>
    <w:rsid w:val="00A16AB7"/>
    <w:rsid w:val="00A22010"/>
    <w:rsid w:val="00A278E9"/>
    <w:rsid w:val="00A27E60"/>
    <w:rsid w:val="00A31506"/>
    <w:rsid w:val="00A31A6F"/>
    <w:rsid w:val="00A43F78"/>
    <w:rsid w:val="00A44D84"/>
    <w:rsid w:val="00A50AD2"/>
    <w:rsid w:val="00A52618"/>
    <w:rsid w:val="00A529C3"/>
    <w:rsid w:val="00A550B0"/>
    <w:rsid w:val="00A56C14"/>
    <w:rsid w:val="00A64239"/>
    <w:rsid w:val="00A76493"/>
    <w:rsid w:val="00A765CA"/>
    <w:rsid w:val="00A90529"/>
    <w:rsid w:val="00A91828"/>
    <w:rsid w:val="00A93AB8"/>
    <w:rsid w:val="00A94ECA"/>
    <w:rsid w:val="00A9549E"/>
    <w:rsid w:val="00AA12D8"/>
    <w:rsid w:val="00AA5B85"/>
    <w:rsid w:val="00AA5F6D"/>
    <w:rsid w:val="00AB17C9"/>
    <w:rsid w:val="00AB51C4"/>
    <w:rsid w:val="00AC74C0"/>
    <w:rsid w:val="00AD4B5D"/>
    <w:rsid w:val="00AE5202"/>
    <w:rsid w:val="00AE72D9"/>
    <w:rsid w:val="00AF31FF"/>
    <w:rsid w:val="00B077D8"/>
    <w:rsid w:val="00B113A8"/>
    <w:rsid w:val="00B134BB"/>
    <w:rsid w:val="00B13DA5"/>
    <w:rsid w:val="00B22E8D"/>
    <w:rsid w:val="00B2493D"/>
    <w:rsid w:val="00B30291"/>
    <w:rsid w:val="00B327B9"/>
    <w:rsid w:val="00B32FA2"/>
    <w:rsid w:val="00B33AB9"/>
    <w:rsid w:val="00B36C86"/>
    <w:rsid w:val="00B370C0"/>
    <w:rsid w:val="00B45124"/>
    <w:rsid w:val="00B50E96"/>
    <w:rsid w:val="00B55C0E"/>
    <w:rsid w:val="00B61B2F"/>
    <w:rsid w:val="00B665D2"/>
    <w:rsid w:val="00B66C3C"/>
    <w:rsid w:val="00B72C87"/>
    <w:rsid w:val="00B73B89"/>
    <w:rsid w:val="00B8316B"/>
    <w:rsid w:val="00B842FF"/>
    <w:rsid w:val="00B87B8B"/>
    <w:rsid w:val="00B94FCD"/>
    <w:rsid w:val="00B96C64"/>
    <w:rsid w:val="00BA04A9"/>
    <w:rsid w:val="00BA0793"/>
    <w:rsid w:val="00BA21E4"/>
    <w:rsid w:val="00BB0CAA"/>
    <w:rsid w:val="00BB5738"/>
    <w:rsid w:val="00BB5D4C"/>
    <w:rsid w:val="00BB7139"/>
    <w:rsid w:val="00BC30D1"/>
    <w:rsid w:val="00BD3A0B"/>
    <w:rsid w:val="00BD3DEE"/>
    <w:rsid w:val="00BD4A27"/>
    <w:rsid w:val="00BD50D2"/>
    <w:rsid w:val="00BE255A"/>
    <w:rsid w:val="00BE4A34"/>
    <w:rsid w:val="00BE57E4"/>
    <w:rsid w:val="00BE63FA"/>
    <w:rsid w:val="00BF4779"/>
    <w:rsid w:val="00BF60D2"/>
    <w:rsid w:val="00BF6C1F"/>
    <w:rsid w:val="00BF7537"/>
    <w:rsid w:val="00C17B0F"/>
    <w:rsid w:val="00C25059"/>
    <w:rsid w:val="00C25B74"/>
    <w:rsid w:val="00C31589"/>
    <w:rsid w:val="00C3598C"/>
    <w:rsid w:val="00C45C14"/>
    <w:rsid w:val="00C460B7"/>
    <w:rsid w:val="00C53324"/>
    <w:rsid w:val="00C57A03"/>
    <w:rsid w:val="00C6178B"/>
    <w:rsid w:val="00C63633"/>
    <w:rsid w:val="00C641E3"/>
    <w:rsid w:val="00C729F9"/>
    <w:rsid w:val="00C74563"/>
    <w:rsid w:val="00C7595B"/>
    <w:rsid w:val="00C766B7"/>
    <w:rsid w:val="00C805F3"/>
    <w:rsid w:val="00C809AC"/>
    <w:rsid w:val="00C82946"/>
    <w:rsid w:val="00C82E6A"/>
    <w:rsid w:val="00C841F8"/>
    <w:rsid w:val="00C928D3"/>
    <w:rsid w:val="00C94825"/>
    <w:rsid w:val="00CA11C2"/>
    <w:rsid w:val="00CA2ACA"/>
    <w:rsid w:val="00CA2E0E"/>
    <w:rsid w:val="00CA323A"/>
    <w:rsid w:val="00CA6764"/>
    <w:rsid w:val="00CB0D61"/>
    <w:rsid w:val="00CC00A6"/>
    <w:rsid w:val="00CC0F47"/>
    <w:rsid w:val="00CC2036"/>
    <w:rsid w:val="00CC232D"/>
    <w:rsid w:val="00CC4527"/>
    <w:rsid w:val="00CC7962"/>
    <w:rsid w:val="00CD27D6"/>
    <w:rsid w:val="00CD383C"/>
    <w:rsid w:val="00CD4920"/>
    <w:rsid w:val="00CD799D"/>
    <w:rsid w:val="00CE549B"/>
    <w:rsid w:val="00CE6047"/>
    <w:rsid w:val="00CF1814"/>
    <w:rsid w:val="00D07F81"/>
    <w:rsid w:val="00D20D70"/>
    <w:rsid w:val="00D32221"/>
    <w:rsid w:val="00D4180E"/>
    <w:rsid w:val="00D501B4"/>
    <w:rsid w:val="00D50974"/>
    <w:rsid w:val="00D5365E"/>
    <w:rsid w:val="00D55A3A"/>
    <w:rsid w:val="00D63034"/>
    <w:rsid w:val="00D6357E"/>
    <w:rsid w:val="00D64D48"/>
    <w:rsid w:val="00D652D2"/>
    <w:rsid w:val="00D67975"/>
    <w:rsid w:val="00D74308"/>
    <w:rsid w:val="00D803DF"/>
    <w:rsid w:val="00D848C3"/>
    <w:rsid w:val="00D85394"/>
    <w:rsid w:val="00D85D39"/>
    <w:rsid w:val="00D87341"/>
    <w:rsid w:val="00D971F4"/>
    <w:rsid w:val="00DB1F5A"/>
    <w:rsid w:val="00DB2D8E"/>
    <w:rsid w:val="00DB46F4"/>
    <w:rsid w:val="00DB7937"/>
    <w:rsid w:val="00DC0897"/>
    <w:rsid w:val="00DC4B47"/>
    <w:rsid w:val="00DD0470"/>
    <w:rsid w:val="00DD2752"/>
    <w:rsid w:val="00DD2D68"/>
    <w:rsid w:val="00DD3FEF"/>
    <w:rsid w:val="00DD76BA"/>
    <w:rsid w:val="00DD7CF9"/>
    <w:rsid w:val="00DE71A2"/>
    <w:rsid w:val="00DE7A45"/>
    <w:rsid w:val="00DF4E58"/>
    <w:rsid w:val="00E02534"/>
    <w:rsid w:val="00E0309B"/>
    <w:rsid w:val="00E04272"/>
    <w:rsid w:val="00E05105"/>
    <w:rsid w:val="00E1071C"/>
    <w:rsid w:val="00E11266"/>
    <w:rsid w:val="00E16BBE"/>
    <w:rsid w:val="00E24BBB"/>
    <w:rsid w:val="00E363C6"/>
    <w:rsid w:val="00E37B82"/>
    <w:rsid w:val="00E41008"/>
    <w:rsid w:val="00E41521"/>
    <w:rsid w:val="00E46F97"/>
    <w:rsid w:val="00E50AD2"/>
    <w:rsid w:val="00E535B2"/>
    <w:rsid w:val="00E612C4"/>
    <w:rsid w:val="00E66F24"/>
    <w:rsid w:val="00E716E7"/>
    <w:rsid w:val="00E80DE0"/>
    <w:rsid w:val="00E878B5"/>
    <w:rsid w:val="00EA11C1"/>
    <w:rsid w:val="00EA2D9E"/>
    <w:rsid w:val="00EA68AC"/>
    <w:rsid w:val="00EB2DE6"/>
    <w:rsid w:val="00EB4910"/>
    <w:rsid w:val="00EB6153"/>
    <w:rsid w:val="00EC0F0A"/>
    <w:rsid w:val="00EC7C9E"/>
    <w:rsid w:val="00ED79BE"/>
    <w:rsid w:val="00EE6402"/>
    <w:rsid w:val="00EF49E7"/>
    <w:rsid w:val="00EF63EA"/>
    <w:rsid w:val="00F044B7"/>
    <w:rsid w:val="00F04FD4"/>
    <w:rsid w:val="00F10EEB"/>
    <w:rsid w:val="00F17150"/>
    <w:rsid w:val="00F41FA0"/>
    <w:rsid w:val="00F4563E"/>
    <w:rsid w:val="00F51263"/>
    <w:rsid w:val="00F56ADA"/>
    <w:rsid w:val="00F57DFF"/>
    <w:rsid w:val="00F63ABD"/>
    <w:rsid w:val="00F64E6D"/>
    <w:rsid w:val="00F80B1C"/>
    <w:rsid w:val="00F811C4"/>
    <w:rsid w:val="00F850F1"/>
    <w:rsid w:val="00F86846"/>
    <w:rsid w:val="00FB1111"/>
    <w:rsid w:val="00FB30A5"/>
    <w:rsid w:val="00FB3D6A"/>
    <w:rsid w:val="00FB540D"/>
    <w:rsid w:val="00FC08FC"/>
    <w:rsid w:val="00FC3034"/>
    <w:rsid w:val="00FC3607"/>
    <w:rsid w:val="00FC54A9"/>
    <w:rsid w:val="00FC6446"/>
    <w:rsid w:val="00FD1AF2"/>
    <w:rsid w:val="00FD3020"/>
    <w:rsid w:val="00FD5DA9"/>
    <w:rsid w:val="00FD68CE"/>
    <w:rsid w:val="00FE0C98"/>
    <w:rsid w:val="00FE4438"/>
    <w:rsid w:val="00FE514C"/>
    <w:rsid w:val="00FE73CB"/>
    <w:rsid w:val="00FF497F"/>
    <w:rsid w:val="159F4B71"/>
    <w:rsid w:val="1C1A56D1"/>
    <w:rsid w:val="258F464C"/>
    <w:rsid w:val="26915FD6"/>
    <w:rsid w:val="369D44D4"/>
    <w:rsid w:val="443C07D6"/>
    <w:rsid w:val="55182A08"/>
    <w:rsid w:val="55B74371"/>
    <w:rsid w:val="5BE9036A"/>
    <w:rsid w:val="64641E08"/>
    <w:rsid w:val="7F3B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44AE1F"/>
  <w15:docId w15:val="{78796A10-B050-4771-B3F0-C5A5CF73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B89"/>
    <w:pPr>
      <w:spacing w:after="160" w:line="252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2D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72D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7"/>
    <w:uiPriority w:val="99"/>
    <w:locked/>
    <w:rsid w:val="00972D28"/>
  </w:style>
  <w:style w:type="paragraph" w:styleId="a7">
    <w:name w:val="List Paragraph"/>
    <w:basedOn w:val="a"/>
    <w:link w:val="a6"/>
    <w:uiPriority w:val="99"/>
    <w:qFormat/>
    <w:rsid w:val="00972D28"/>
    <w:pPr>
      <w:ind w:left="720"/>
      <w:contextualSpacing/>
    </w:pPr>
  </w:style>
  <w:style w:type="paragraph" w:customStyle="1" w:styleId="s1">
    <w:name w:val="s_1"/>
    <w:basedOn w:val="a"/>
    <w:uiPriority w:val="99"/>
    <w:rsid w:val="001F50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2E053D"/>
  </w:style>
  <w:style w:type="paragraph" w:customStyle="1" w:styleId="1">
    <w:name w:val="Абзац списка1"/>
    <w:basedOn w:val="a"/>
    <w:link w:val="ListParagraphChar"/>
    <w:rsid w:val="002E053D"/>
    <w:pPr>
      <w:ind w:left="720"/>
      <w:contextualSpacing/>
    </w:pPr>
    <w:rPr>
      <w:rFonts w:ascii="Times New Roman" w:hAnsi="Times New Roman"/>
      <w:lang w:eastAsia="ru-RU"/>
    </w:rPr>
  </w:style>
  <w:style w:type="paragraph" w:customStyle="1" w:styleId="msonormalcxspmiddle">
    <w:name w:val="msonormalcxspmiddle"/>
    <w:basedOn w:val="a"/>
    <w:rsid w:val="002E0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2E053D"/>
    <w:rPr>
      <w:rFonts w:ascii="Calibri" w:hAnsi="Calibri"/>
      <w:lang w:eastAsia="en-US"/>
    </w:rPr>
  </w:style>
  <w:style w:type="paragraph" w:styleId="a9">
    <w:name w:val="header"/>
    <w:basedOn w:val="a"/>
    <w:link w:val="aa"/>
    <w:uiPriority w:val="99"/>
    <w:unhideWhenUsed/>
    <w:rsid w:val="00A5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50B0"/>
    <w:rPr>
      <w:rFonts w:ascii="Calibri" w:hAnsi="Calibri"/>
      <w:lang w:eastAsia="en-US"/>
    </w:rPr>
  </w:style>
  <w:style w:type="paragraph" w:styleId="ab">
    <w:name w:val="footer"/>
    <w:basedOn w:val="a"/>
    <w:link w:val="ac"/>
    <w:uiPriority w:val="99"/>
    <w:unhideWhenUsed/>
    <w:rsid w:val="00A5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50B0"/>
    <w:rPr>
      <w:rFonts w:ascii="Calibri" w:hAnsi="Calibri"/>
      <w:lang w:eastAsia="en-US"/>
    </w:rPr>
  </w:style>
  <w:style w:type="character" w:customStyle="1" w:styleId="2">
    <w:name w:val="Основной текст (2)_"/>
    <w:link w:val="20"/>
    <w:uiPriority w:val="99"/>
    <w:locked/>
    <w:rsid w:val="001103C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103CF"/>
    <w:pPr>
      <w:widowControl w:val="0"/>
      <w:shd w:val="clear" w:color="auto" w:fill="FFFFFF"/>
      <w:spacing w:before="660" w:after="0" w:line="317" w:lineRule="exact"/>
    </w:pPr>
    <w:rPr>
      <w:rFonts w:ascii="Times New Roman" w:hAnsi="Times New Roman"/>
      <w:sz w:val="28"/>
      <w:szCs w:val="28"/>
      <w:lang w:eastAsia="ru-RU"/>
    </w:rPr>
  </w:style>
  <w:style w:type="character" w:customStyle="1" w:styleId="hps">
    <w:name w:val="hps"/>
    <w:uiPriority w:val="99"/>
    <w:rsid w:val="001103CF"/>
    <w:rPr>
      <w:rFonts w:cs="Times New Roman"/>
    </w:rPr>
  </w:style>
  <w:style w:type="character" w:customStyle="1" w:styleId="21">
    <w:name w:val="Основной текст (2) + Полужирный"/>
    <w:uiPriority w:val="99"/>
    <w:rsid w:val="00D32221"/>
    <w:rPr>
      <w:rFonts w:ascii="Times New Roman" w:hAnsi="Times New Roman" w:cs="Times New Roman" w:hint="default"/>
      <w:b/>
      <w:bCs/>
      <w:sz w:val="28"/>
      <w:szCs w:val="28"/>
      <w:lang w:bidi="ar-SA"/>
    </w:rPr>
  </w:style>
  <w:style w:type="character" w:customStyle="1" w:styleId="27">
    <w:name w:val="Основной текст (2)7"/>
    <w:rsid w:val="00220C8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bidi="ar-SA"/>
    </w:rPr>
  </w:style>
  <w:style w:type="paragraph" w:styleId="ad">
    <w:name w:val="Body Text"/>
    <w:basedOn w:val="a"/>
    <w:link w:val="ae"/>
    <w:uiPriority w:val="99"/>
    <w:rsid w:val="00B665D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e">
    <w:name w:val="Основной текст Знак"/>
    <w:basedOn w:val="a0"/>
    <w:link w:val="ad"/>
    <w:uiPriority w:val="99"/>
    <w:rsid w:val="00B665D2"/>
    <w:rPr>
      <w:rFonts w:eastAsia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4707</Words>
  <Characters>26836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Гость</dc:creator>
  <cp:keywords/>
  <dc:description/>
  <cp:lastModifiedBy>Пользователь Windows</cp:lastModifiedBy>
  <cp:revision>43</cp:revision>
  <cp:lastPrinted>2022-03-29T08:48:00Z</cp:lastPrinted>
  <dcterms:created xsi:type="dcterms:W3CDTF">2021-08-21T21:12:00Z</dcterms:created>
  <dcterms:modified xsi:type="dcterms:W3CDTF">2022-06-07T07:41:00Z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1049-10.2.0.7480</vt:lpwstr>
  </property>
</Properties>
</file>