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учреждение высшего образования «Крымский федеральный университет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>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7521D" w:rsidRPr="008622D0" w:rsidRDefault="00B8612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Протокол № </w:t>
      </w:r>
      <w:r w:rsidR="00262544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заседания Ученого совета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Института иностранной филологии </w:t>
      </w:r>
      <w:r w:rsidR="00696DA9" w:rsidRPr="008622D0">
        <w:rPr>
          <w:rFonts w:ascii="Times New Roman" w:hAnsi="Times New Roman"/>
          <w:sz w:val="28"/>
          <w:szCs w:val="28"/>
          <w:lang w:eastAsia="ru-RU"/>
        </w:rPr>
        <w:t>(СП)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Федерального государственного автономного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образовательного учреждения высшего образования 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«Крымский федеральный университет имени В.И. Вернадского»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от </w:t>
      </w:r>
      <w:r w:rsidR="0028312E">
        <w:rPr>
          <w:rFonts w:ascii="Times New Roman" w:hAnsi="Times New Roman"/>
          <w:b/>
          <w:sz w:val="28"/>
          <w:szCs w:val="28"/>
          <w:lang w:eastAsia="ru-RU"/>
        </w:rPr>
        <w:t>12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2544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="00C548BC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8622D0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 xml:space="preserve">г. Симферополь 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>Начало заседания: 10.00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ул. Ленина 11, ауд.14</w:t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</w:r>
      <w:r w:rsidRPr="008622D0">
        <w:rPr>
          <w:rFonts w:ascii="Times New Roman" w:hAnsi="Times New Roman"/>
          <w:sz w:val="28"/>
          <w:szCs w:val="28"/>
          <w:lang w:eastAsia="ru-RU"/>
        </w:rPr>
        <w:tab/>
        <w:t xml:space="preserve">Окончание </w:t>
      </w:r>
      <w:r w:rsidR="00093D54" w:rsidRPr="008622D0">
        <w:rPr>
          <w:rFonts w:ascii="Times New Roman" w:hAnsi="Times New Roman"/>
          <w:sz w:val="28"/>
          <w:szCs w:val="28"/>
          <w:lang w:eastAsia="ru-RU"/>
        </w:rPr>
        <w:t>заседания:</w:t>
      </w:r>
      <w:r w:rsidR="00093D5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8312E">
        <w:rPr>
          <w:rFonts w:ascii="Times New Roman" w:hAnsi="Times New Roman"/>
          <w:sz w:val="28"/>
          <w:szCs w:val="28"/>
          <w:lang w:eastAsia="ru-RU"/>
        </w:rPr>
        <w:t>11</w:t>
      </w:r>
      <w:r w:rsidR="00AC0AD4">
        <w:rPr>
          <w:rFonts w:ascii="Times New Roman" w:hAnsi="Times New Roman"/>
          <w:sz w:val="28"/>
          <w:szCs w:val="28"/>
          <w:lang w:eastAsia="ru-RU"/>
        </w:rPr>
        <w:t>.30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C0AD4" w:rsidRPr="00C77178" w:rsidRDefault="00AC0AD4" w:rsidP="00AC0AD4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7178">
        <w:rPr>
          <w:rFonts w:ascii="Times New Roman" w:hAnsi="Times New Roman"/>
          <w:sz w:val="28"/>
          <w:szCs w:val="28"/>
          <w:lang w:eastAsia="ru-RU"/>
        </w:rPr>
        <w:t>Всего членов Ученого совета – 25</w:t>
      </w:r>
    </w:p>
    <w:p w:rsidR="00AC0AD4" w:rsidRPr="00C77178" w:rsidRDefault="00AC0AD4" w:rsidP="00AC0AD4">
      <w:pPr>
        <w:widowControl w:val="0"/>
        <w:spacing w:after="294" w:line="240" w:lineRule="auto"/>
        <w:jc w:val="both"/>
        <w:rPr>
          <w:rFonts w:ascii="Times New Roman" w:eastAsia="Calibri" w:hAnsi="Times New Roman"/>
          <w:b/>
          <w:bCs/>
          <w:sz w:val="28"/>
          <w:szCs w:val="28"/>
          <w:lang w:eastAsia="ru-RU"/>
        </w:rPr>
      </w:pP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Присутствовали - </w:t>
      </w:r>
      <w:r w:rsidR="00C548BC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21</w:t>
      </w:r>
      <w:r w:rsidR="00B04069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человек</w:t>
      </w:r>
      <w:r w:rsidRPr="00C77178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ru-RU"/>
        </w:rPr>
        <w:t>:</w:t>
      </w:r>
    </w:p>
    <w:p w:rsidR="00AC0AD4" w:rsidRPr="00F30996" w:rsidRDefault="00AC0AD4" w:rsidP="00AC0AD4">
      <w:pPr>
        <w:pStyle w:val="40"/>
        <w:shd w:val="clear" w:color="auto" w:fill="auto"/>
        <w:spacing w:before="0" w:after="294" w:line="240" w:lineRule="auto"/>
      </w:pPr>
      <w:r w:rsidRPr="00F30996">
        <w:rPr>
          <w:rStyle w:val="4"/>
          <w:color w:val="000000"/>
        </w:rPr>
        <w:t xml:space="preserve">Присутствовали - </w:t>
      </w:r>
      <w:r w:rsidR="00C548BC">
        <w:rPr>
          <w:rStyle w:val="4"/>
          <w:color w:val="000000"/>
        </w:rPr>
        <w:t>21</w:t>
      </w:r>
      <w:r w:rsidRPr="00F30996">
        <w:rPr>
          <w:rStyle w:val="4"/>
          <w:color w:val="000000"/>
        </w:rPr>
        <w:t xml:space="preserve"> человек:</w:t>
      </w:r>
    </w:p>
    <w:p w:rsidR="00AC0AD4" w:rsidRPr="00E85ECE" w:rsidRDefault="00AC0AD4" w:rsidP="00AC0AD4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Заместитель председателя совета - Исаев Эдуард Шахмарович,</w:t>
      </w:r>
    </w:p>
    <w:p w:rsidR="00AC0AD4" w:rsidRPr="00E85ECE" w:rsidRDefault="00AC0AD4" w:rsidP="00AC0AD4">
      <w:pPr>
        <w:pStyle w:val="20"/>
        <w:shd w:val="clear" w:color="auto" w:fill="auto"/>
        <w:spacing w:before="0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наук, доцент;</w:t>
      </w:r>
    </w:p>
    <w:p w:rsidR="00AC0AD4" w:rsidRPr="00E85ECE" w:rsidRDefault="00AC0AD4" w:rsidP="00AC0AD4">
      <w:pPr>
        <w:pStyle w:val="40"/>
        <w:numPr>
          <w:ilvl w:val="0"/>
          <w:numId w:val="94"/>
        </w:numPr>
        <w:shd w:val="clear" w:color="auto" w:fill="auto"/>
        <w:tabs>
          <w:tab w:val="left" w:pos="711"/>
        </w:tabs>
        <w:spacing w:before="0" w:after="0" w:line="240" w:lineRule="auto"/>
        <w:rPr>
          <w:b w:val="0"/>
        </w:rPr>
      </w:pPr>
      <w:r w:rsidRPr="00E85ECE">
        <w:rPr>
          <w:rStyle w:val="4"/>
          <w:color w:val="000000"/>
        </w:rPr>
        <w:t>Секретарь Ученого совета - Рыжикова Марина Дмитриевна,</w:t>
      </w:r>
    </w:p>
    <w:p w:rsidR="00AC0AD4" w:rsidRPr="00E85ECE" w:rsidRDefault="00AC0AD4" w:rsidP="00AC0AD4">
      <w:pPr>
        <w:pStyle w:val="20"/>
        <w:shd w:val="clear" w:color="auto" w:fill="auto"/>
        <w:spacing w:before="0" w:after="333" w:line="240" w:lineRule="auto"/>
        <w:jc w:val="both"/>
      </w:pPr>
      <w:r w:rsidRPr="00E85ECE">
        <w:rPr>
          <w:rStyle w:val="2"/>
          <w:color w:val="000000"/>
        </w:rPr>
        <w:t>доцент кафедры теории языка, литературы и социолингвистики, кандидат филологических наук;</w:t>
      </w:r>
    </w:p>
    <w:p w:rsidR="00AC0AD4" w:rsidRPr="00E85ECE" w:rsidRDefault="00AC0AD4" w:rsidP="00AC0AD4">
      <w:pPr>
        <w:pStyle w:val="40"/>
        <w:shd w:val="clear" w:color="auto" w:fill="auto"/>
        <w:tabs>
          <w:tab w:val="left" w:pos="6765"/>
        </w:tabs>
        <w:spacing w:before="0" w:after="304" w:line="240" w:lineRule="auto"/>
        <w:rPr>
          <w:b w:val="0"/>
        </w:rPr>
      </w:pPr>
      <w:r w:rsidRPr="00E85ECE">
        <w:rPr>
          <w:rStyle w:val="4"/>
          <w:color w:val="000000"/>
        </w:rPr>
        <w:t>Члены Совета Института иностранно</w:t>
      </w:r>
      <w:r>
        <w:rPr>
          <w:rStyle w:val="4"/>
          <w:color w:val="000000"/>
        </w:rPr>
        <w:t xml:space="preserve"> </w:t>
      </w:r>
      <w:r w:rsidRPr="00E85ECE">
        <w:rPr>
          <w:rStyle w:val="4"/>
          <w:color w:val="000000"/>
        </w:rPr>
        <w:t>й филологии:</w:t>
      </w:r>
      <w:r>
        <w:rPr>
          <w:rStyle w:val="4"/>
          <w:color w:val="000000"/>
        </w:rPr>
        <w:tab/>
      </w:r>
    </w:p>
    <w:p w:rsidR="00AC0AD4" w:rsidRPr="00C77178" w:rsidRDefault="00AC0AD4" w:rsidP="00AC0AD4">
      <w:pPr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i/>
          <w:color w:val="000000"/>
          <w:spacing w:val="1"/>
          <w:sz w:val="28"/>
          <w:szCs w:val="28"/>
          <w:lang w:eastAsia="ar-SA"/>
        </w:rPr>
        <w:t>Исаева Оксана Владимировна</w:t>
      </w:r>
      <w:r w:rsidRPr="00C77178">
        <w:rPr>
          <w:rFonts w:ascii="Times New Roman" w:eastAsia="Times New Roman" w:hAnsi="Times New Roman"/>
          <w:bCs/>
          <w:color w:val="000000"/>
          <w:spacing w:val="1"/>
          <w:sz w:val="28"/>
          <w:szCs w:val="28"/>
          <w:lang w:eastAsia="ar-SA"/>
        </w:rPr>
        <w:t>,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заместитель директора Института иностранной филологии по учебной и воспитательной работе, </w:t>
      </w:r>
      <w:r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старший преподаватель</w:t>
      </w:r>
      <w:r w:rsidRPr="00C77178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кафедры английской</w:t>
      </w:r>
      <w: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 филологии</w:t>
      </w:r>
      <w:r w:rsidRPr="00C77178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6"/>
          <w:sz w:val="28"/>
          <w:szCs w:val="28"/>
          <w:lang w:eastAsia="ar-SA"/>
        </w:rPr>
        <w:t>Храбскова Данута Михайловна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, заместитель директора Института иностранной филологии по научно-исследовательской работе, заведующий кафедрой романской 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классической филологии, </w:t>
      </w:r>
      <w:r w:rsidRPr="00087BC9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>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;  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Кислицына Наталья Николаевна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№1,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Мележик Карина Алексеевна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, заведующий кафедрой иностранных языков №3, </w:t>
      </w:r>
      <w:r w:rsidR="006601AC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доктор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 xml:space="preserve">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Норец Максим Вадимович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заведующий кафедрой теории и практики перевода, доктор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Петренко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Даниил Александрович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>, заведующий кафедрой немецкой филологии,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41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Полховская</w:t>
      </w:r>
      <w:r w:rsidRPr="00087BC9">
        <w:rPr>
          <w:rFonts w:ascii="Times New Roman" w:eastAsia="Times New Roman" w:hAnsi="Times New Roman"/>
          <w:i/>
          <w:color w:val="000000"/>
          <w:spacing w:val="7"/>
          <w:sz w:val="28"/>
          <w:szCs w:val="28"/>
          <w:lang w:eastAsia="ar-SA"/>
        </w:rPr>
        <w:t xml:space="preserve"> Елена Васильевна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t xml:space="preserve">, заведующий кафедрой английской </w:t>
      </w:r>
      <w:r w:rsidRPr="00087BC9">
        <w:rPr>
          <w:rFonts w:ascii="Times New Roman" w:eastAsia="Times New Roman" w:hAnsi="Times New Roman"/>
          <w:color w:val="000000"/>
          <w:spacing w:val="7"/>
          <w:sz w:val="28"/>
          <w:szCs w:val="28"/>
          <w:lang w:eastAsia="ar-SA"/>
        </w:rPr>
        <w:lastRenderedPageBreak/>
        <w:t>филологии, кандидат филологических наук, доцент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>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Хлыбова Наталья Александровна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№2,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3"/>
          <w:sz w:val="28"/>
          <w:szCs w:val="28"/>
          <w:lang w:eastAsia="ar-SA"/>
        </w:rPr>
        <w:t>Ягенич Лариса Викторовна</w:t>
      </w:r>
      <w:r w:rsidRPr="00087BC9">
        <w:rPr>
          <w:rFonts w:ascii="Times New Roman" w:eastAsia="Times New Roman" w:hAnsi="Times New Roman"/>
          <w:color w:val="000000"/>
          <w:spacing w:val="-3"/>
          <w:sz w:val="28"/>
          <w:szCs w:val="28"/>
          <w:lang w:eastAsia="ar-SA"/>
        </w:rPr>
        <w:t>, заведующий кафедрой иностранных языков №4,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-2"/>
          <w:sz w:val="28"/>
          <w:szCs w:val="28"/>
          <w:lang w:eastAsia="ar-SA"/>
        </w:rPr>
        <w:t>Шевченко</w:t>
      </w:r>
      <w:r w:rsidRPr="00087BC9">
        <w:rPr>
          <w:rFonts w:ascii="Times New Roman" w:eastAsia="Times New Roman" w:hAnsi="Times New Roman"/>
          <w:i/>
          <w:color w:val="000000"/>
          <w:spacing w:val="3"/>
          <w:sz w:val="28"/>
          <w:szCs w:val="28"/>
          <w:lang w:eastAsia="ar-SA"/>
        </w:rPr>
        <w:t xml:space="preserve"> Наталья Владимировна</w:t>
      </w:r>
      <w:r w:rsidRPr="00087BC9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ar-SA"/>
        </w:rPr>
        <w:t xml:space="preserve">, председатель профсоюзной организации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 xml:space="preserve">преподавателей и сотрудников Института иностранной филологии, старший преподаватель </w:t>
      </w:r>
      <w:r w:rsidRPr="00087BC9">
        <w:rPr>
          <w:rFonts w:ascii="Times New Roman" w:eastAsia="Times New Roman" w:hAnsi="Times New Roman"/>
          <w:color w:val="000000"/>
          <w:spacing w:val="-2"/>
          <w:sz w:val="28"/>
          <w:szCs w:val="28"/>
          <w:lang w:eastAsia="ar-SA"/>
        </w:rPr>
        <w:t xml:space="preserve">кафедры английской филологии;    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Александрова Ольга Николаевна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доцент кафедры теории языка, литературы и социолингвистики, кандидат филологических наук, доцент; 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Васильева Оксана Александровна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№3,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Доминенко Наталья Викторовна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№2, кандидат филологических наук;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Ильина Вероника Юрьевна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№1, кандидат педагогических наук;</w:t>
      </w:r>
    </w:p>
    <w:p w:rsidR="00C548BC" w:rsidRPr="00C548BC" w:rsidRDefault="00AC0AD4" w:rsidP="00C548BC">
      <w:pPr>
        <w:pStyle w:val="a7"/>
        <w:numPr>
          <w:ilvl w:val="0"/>
          <w:numId w:val="94"/>
        </w:numP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C548BC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Лесова-Юзефович Надежда Сергеевна</w:t>
      </w:r>
      <w:r w:rsidRPr="00C548BC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доцент кафедры </w:t>
      </w:r>
      <w:r w:rsidRPr="00C548B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романской и </w:t>
      </w:r>
      <w:r w:rsidRPr="00C548B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классической филологии,</w:t>
      </w:r>
      <w:r w:rsidRPr="00C548BC">
        <w:rPr>
          <w:rFonts w:ascii="Times New Roman" w:eastAsia="Times New Roman" w:hAnsi="Times New Roman"/>
          <w:color w:val="000000"/>
          <w:spacing w:val="6"/>
          <w:sz w:val="28"/>
          <w:szCs w:val="28"/>
          <w:lang w:eastAsia="ar-SA"/>
        </w:rPr>
        <w:t xml:space="preserve"> кандидат филологических наук, доцент</w:t>
      </w:r>
      <w:r w:rsidRPr="00C548B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;</w:t>
      </w:r>
      <w:r w:rsidR="00C548BC" w:rsidRPr="00C548BC">
        <w:t xml:space="preserve"> </w:t>
      </w:r>
    </w:p>
    <w:p w:rsidR="00C548BC" w:rsidRPr="00C548BC" w:rsidRDefault="00C548BC" w:rsidP="00C548BC">
      <w:pPr>
        <w:pStyle w:val="a7"/>
        <w:numPr>
          <w:ilvl w:val="0"/>
          <w:numId w:val="94"/>
        </w:numPr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</w:pPr>
      <w:r w:rsidRPr="00C548BC">
        <w:rPr>
          <w:rFonts w:ascii="Times New Roman" w:eastAsia="Times New Roman" w:hAnsi="Times New Roman"/>
          <w:i/>
          <w:color w:val="000000"/>
          <w:spacing w:val="1"/>
          <w:sz w:val="28"/>
          <w:szCs w:val="28"/>
          <w:lang w:eastAsia="ar-SA"/>
        </w:rPr>
        <w:t>Мазина Елена Николаевна</w:t>
      </w:r>
      <w:r w:rsidRPr="00C548BC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, доцент кафедры английской филологии, кандидат филологических наук, доцент;</w:t>
      </w:r>
    </w:p>
    <w:p w:rsidR="00AC0AD4" w:rsidRPr="00087BC9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Перепечкина Светлана Евгеньевна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, </w:t>
      </w:r>
      <w:r w:rsidRPr="00087BC9">
        <w:rPr>
          <w:rFonts w:ascii="Times New Roman" w:eastAsia="Times New Roman" w:hAnsi="Times New Roman"/>
          <w:color w:val="000000"/>
          <w:spacing w:val="1"/>
          <w:sz w:val="28"/>
          <w:szCs w:val="28"/>
          <w:lang w:eastAsia="ar-SA"/>
        </w:rPr>
        <w:t>доцент кафедры немецкой филологии, кандидат филологических наук, доцент;</w:t>
      </w:r>
    </w:p>
    <w:p w:rsidR="0007521D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087BC9"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>Чернышова Татьяна Георгиевна</w:t>
      </w:r>
      <w:r w:rsidRPr="00087BC9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, доцент кафедры иностранных языков №4, канди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дат педагогических наук, доцент;</w:t>
      </w:r>
    </w:p>
    <w:p w:rsidR="00AC0AD4" w:rsidRPr="00AC0AD4" w:rsidRDefault="00AC0AD4" w:rsidP="00AC0AD4">
      <w:pPr>
        <w:pStyle w:val="a7"/>
        <w:widowControl w:val="0"/>
        <w:numPr>
          <w:ilvl w:val="0"/>
          <w:numId w:val="94"/>
        </w:numPr>
        <w:shd w:val="clear" w:color="auto" w:fill="FFFFFF"/>
        <w:tabs>
          <w:tab w:val="left" w:pos="51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>
        <w:rPr>
          <w:rFonts w:ascii="Times New Roman" w:eastAsia="Times New Roman" w:hAnsi="Times New Roman"/>
          <w:i/>
          <w:color w:val="000000"/>
          <w:spacing w:val="2"/>
          <w:sz w:val="28"/>
          <w:szCs w:val="28"/>
          <w:lang w:eastAsia="ar-SA"/>
        </w:rPr>
        <w:t xml:space="preserve">Холодняк Оксана Сергеевна, 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 xml:space="preserve">ведущий специалист </w:t>
      </w:r>
      <w:r w:rsidRPr="00AC0AD4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кафедры теории языка, литературы и социолингвистики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.</w:t>
      </w:r>
    </w:p>
    <w:p w:rsidR="0007521D" w:rsidRPr="008622D0" w:rsidRDefault="0007521D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7521D" w:rsidRPr="008622D0" w:rsidRDefault="0007521D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622D0">
        <w:rPr>
          <w:rFonts w:ascii="Times New Roman" w:hAnsi="Times New Roman"/>
          <w:sz w:val="28"/>
          <w:szCs w:val="28"/>
          <w:lang w:eastAsia="ru-RU"/>
        </w:rPr>
        <w:t>ПОВЕСТКА ДНЯ</w:t>
      </w:r>
    </w:p>
    <w:p w:rsidR="00696DA9" w:rsidRPr="008622D0" w:rsidRDefault="00696DA9" w:rsidP="002D02E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2544" w:rsidRPr="00262544" w:rsidRDefault="00262544" w:rsidP="0026254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62544">
        <w:rPr>
          <w:rFonts w:ascii="Times New Roman" w:hAnsi="Times New Roman"/>
          <w:sz w:val="28"/>
          <w:szCs w:val="28"/>
          <w:lang w:eastAsia="ru-RU"/>
        </w:rPr>
        <w:t>О выполнении поручений и решений Директората ИИФ (СП) и Ученого совета университета (Исаев Э. Ш.).</w:t>
      </w:r>
      <w:r w:rsidRPr="00262544">
        <w:t xml:space="preserve"> </w:t>
      </w:r>
    </w:p>
    <w:p w:rsidR="00262544" w:rsidRPr="00262544" w:rsidRDefault="00262544" w:rsidP="0026254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62544">
        <w:rPr>
          <w:rFonts w:ascii="Times New Roman" w:hAnsi="Times New Roman"/>
          <w:sz w:val="28"/>
          <w:szCs w:val="28"/>
          <w:lang w:eastAsia="ru-RU"/>
        </w:rPr>
        <w:t>О результатах зимней зачетно-экзаменационной сессии (Исаева О.В.).</w:t>
      </w:r>
    </w:p>
    <w:p w:rsidR="00262544" w:rsidRPr="00262544" w:rsidRDefault="00262544" w:rsidP="0026254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262544">
        <w:rPr>
          <w:rFonts w:ascii="Times New Roman" w:hAnsi="Times New Roman"/>
          <w:sz w:val="28"/>
          <w:szCs w:val="28"/>
          <w:lang w:eastAsia="ru-RU"/>
        </w:rPr>
        <w:t>О научно-исследовательской деятельности Института иностранной филологии</w:t>
      </w:r>
      <w:r w:rsidR="00094C80">
        <w:rPr>
          <w:rFonts w:ascii="Times New Roman" w:hAnsi="Times New Roman"/>
          <w:sz w:val="28"/>
          <w:szCs w:val="28"/>
          <w:lang w:eastAsia="ru-RU"/>
        </w:rPr>
        <w:t xml:space="preserve"> (Храбскова Д. М.)</w:t>
      </w:r>
      <w:r w:rsidRPr="00262544">
        <w:rPr>
          <w:rFonts w:ascii="Times New Roman" w:hAnsi="Times New Roman"/>
          <w:sz w:val="28"/>
          <w:szCs w:val="28"/>
          <w:lang w:eastAsia="ru-RU"/>
        </w:rPr>
        <w:t>.</w:t>
      </w:r>
    </w:p>
    <w:p w:rsidR="00696DA9" w:rsidRDefault="00094C80" w:rsidP="0026254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 прекращении полномочий действия Ученого Совета ИИФ (СП) (Исаев Э. Ш.)</w:t>
      </w:r>
      <w:r w:rsidR="00696DA9" w:rsidRPr="008622D0">
        <w:rPr>
          <w:rFonts w:ascii="Times New Roman" w:hAnsi="Times New Roman"/>
          <w:sz w:val="28"/>
          <w:szCs w:val="28"/>
        </w:rPr>
        <w:t>.</w:t>
      </w:r>
    </w:p>
    <w:p w:rsidR="00094C80" w:rsidRDefault="009D0BB7" w:rsidP="0026254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 созыве </w:t>
      </w:r>
      <w:r w:rsidR="0028312E">
        <w:rPr>
          <w:rFonts w:ascii="Times New Roman" w:hAnsi="Times New Roman"/>
          <w:sz w:val="28"/>
          <w:szCs w:val="28"/>
          <w:lang w:eastAsia="ru-RU"/>
        </w:rPr>
        <w:t>Конференции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работников и обучающихся ИИФ (СП) (Исаев Э.Ш.).</w:t>
      </w:r>
    </w:p>
    <w:p w:rsidR="009D0BB7" w:rsidRDefault="009D0BB7" w:rsidP="00262544">
      <w:pPr>
        <w:pStyle w:val="a7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Разное.</w:t>
      </w:r>
    </w:p>
    <w:p w:rsidR="001A63A5" w:rsidRPr="00292AE2" w:rsidRDefault="001A63A5" w:rsidP="00A9187A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70FC0" w:rsidRPr="00470FC0" w:rsidRDefault="00470FC0" w:rsidP="00470F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bCs/>
          <w:sz w:val="28"/>
          <w:szCs w:val="28"/>
        </w:rPr>
        <w:t>1. СЛУШАЛИ:</w:t>
      </w:r>
      <w:r w:rsidRPr="00470FC0">
        <w:rPr>
          <w:rFonts w:ascii="Times New Roman" w:hAnsi="Times New Roman"/>
          <w:sz w:val="28"/>
          <w:szCs w:val="28"/>
        </w:rPr>
        <w:t xml:space="preserve"> информацию </w:t>
      </w:r>
      <w:r>
        <w:rPr>
          <w:rFonts w:ascii="Times New Roman" w:hAnsi="Times New Roman"/>
          <w:sz w:val="28"/>
          <w:szCs w:val="28"/>
        </w:rPr>
        <w:t xml:space="preserve">заместителя </w:t>
      </w:r>
      <w:r w:rsidRPr="00470FC0">
        <w:rPr>
          <w:rFonts w:ascii="Times New Roman" w:hAnsi="Times New Roman"/>
          <w:sz w:val="28"/>
          <w:szCs w:val="28"/>
        </w:rPr>
        <w:t xml:space="preserve">председателя ученого совета Института иностранной филологии </w:t>
      </w:r>
      <w:r>
        <w:rPr>
          <w:rFonts w:ascii="Times New Roman" w:hAnsi="Times New Roman"/>
          <w:sz w:val="28"/>
          <w:szCs w:val="28"/>
        </w:rPr>
        <w:t>Исаева Э. Ш</w:t>
      </w:r>
      <w:r w:rsidRPr="00470FC0">
        <w:rPr>
          <w:rFonts w:ascii="Times New Roman" w:hAnsi="Times New Roman"/>
          <w:sz w:val="28"/>
          <w:szCs w:val="28"/>
        </w:rPr>
        <w:t>. о выполнении поручений и решений Директората ИИФ (СП) и Ученого совета университета.</w:t>
      </w:r>
    </w:p>
    <w:p w:rsidR="00262544" w:rsidRDefault="00470FC0" w:rsidP="00262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Э. Ш. Исаев </w:t>
      </w:r>
      <w:r w:rsidR="00262544">
        <w:rPr>
          <w:rFonts w:ascii="Times New Roman" w:hAnsi="Times New Roman"/>
          <w:sz w:val="28"/>
          <w:szCs w:val="28"/>
        </w:rPr>
        <w:t>ознакомил</w:t>
      </w:r>
      <w:r>
        <w:rPr>
          <w:rFonts w:ascii="Times New Roman" w:hAnsi="Times New Roman"/>
          <w:sz w:val="28"/>
          <w:szCs w:val="28"/>
        </w:rPr>
        <w:t xml:space="preserve"> членов Ученого совета ИИФ (СП)</w:t>
      </w:r>
      <w:r w:rsidR="00262544">
        <w:rPr>
          <w:rFonts w:ascii="Times New Roman" w:hAnsi="Times New Roman"/>
          <w:sz w:val="28"/>
          <w:szCs w:val="28"/>
        </w:rPr>
        <w:t xml:space="preserve"> с распоряжением № 8 от 10.02.2020 г. О подготовке и проведении конкурса и приказом № 104 от 10.02.2020 г. Об утверждении Антикоррупционной политики.</w:t>
      </w:r>
    </w:p>
    <w:p w:rsidR="00262544" w:rsidRDefault="00262544" w:rsidP="0026254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 обратил особое внимание на распоряжение № 12 от 03.02.2020г. О подготовке к плановой проверке Федеральной службы по надзору в сфере образования и науки «КФУ имени В. И. Вернадского»</w:t>
      </w:r>
      <w:r w:rsidR="00094C80">
        <w:rPr>
          <w:rFonts w:ascii="Times New Roman" w:hAnsi="Times New Roman"/>
          <w:sz w:val="28"/>
          <w:szCs w:val="28"/>
        </w:rPr>
        <w:t>, в связи с чем создана рабочая группа ИИФ по подготовке к данной проверке.</w:t>
      </w:r>
    </w:p>
    <w:p w:rsidR="00470FC0" w:rsidRPr="00470FC0" w:rsidRDefault="00470FC0" w:rsidP="00470FC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>ПОСТАНОВИЛИ:</w:t>
      </w:r>
      <w:r w:rsidRPr="00470FC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470FC0" w:rsidRPr="00470FC0" w:rsidRDefault="00470FC0" w:rsidP="00470FC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0FC0" w:rsidRPr="00470FC0" w:rsidRDefault="00470FC0" w:rsidP="00B376B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>2.</w:t>
      </w:r>
      <w:r w:rsidR="00B376B3">
        <w:rPr>
          <w:rFonts w:ascii="Times New Roman" w:hAnsi="Times New Roman"/>
          <w:sz w:val="28"/>
          <w:szCs w:val="28"/>
        </w:rPr>
        <w:t xml:space="preserve"> </w:t>
      </w:r>
      <w:r w:rsidRPr="00470FC0">
        <w:rPr>
          <w:rFonts w:ascii="Times New Roman" w:hAnsi="Times New Roman"/>
          <w:b/>
          <w:sz w:val="28"/>
          <w:szCs w:val="28"/>
        </w:rPr>
        <w:t>СЛУШАЛИ:</w:t>
      </w:r>
      <w:r w:rsidRPr="00470FC0">
        <w:rPr>
          <w:rFonts w:ascii="Times New Roman" w:hAnsi="Times New Roman"/>
        </w:rPr>
        <w:t xml:space="preserve"> </w:t>
      </w:r>
      <w:r w:rsidRPr="00470FC0">
        <w:rPr>
          <w:rFonts w:ascii="Times New Roman" w:hAnsi="Times New Roman"/>
          <w:sz w:val="28"/>
          <w:szCs w:val="28"/>
        </w:rPr>
        <w:t xml:space="preserve">заместителя директора Института иностранной филологии по учебной и воспитательной работе, </w:t>
      </w:r>
      <w:r w:rsidR="00B376B3">
        <w:rPr>
          <w:rFonts w:ascii="Times New Roman" w:hAnsi="Times New Roman"/>
          <w:sz w:val="28"/>
          <w:szCs w:val="28"/>
        </w:rPr>
        <w:t>старшего преподавателя</w:t>
      </w:r>
      <w:r w:rsidRPr="00470FC0">
        <w:rPr>
          <w:rFonts w:ascii="Times New Roman" w:hAnsi="Times New Roman"/>
          <w:sz w:val="28"/>
          <w:szCs w:val="28"/>
        </w:rPr>
        <w:t xml:space="preserve"> кафедры а</w:t>
      </w:r>
      <w:r w:rsidR="00B376B3">
        <w:rPr>
          <w:rFonts w:ascii="Times New Roman" w:hAnsi="Times New Roman"/>
          <w:sz w:val="28"/>
          <w:szCs w:val="28"/>
        </w:rPr>
        <w:t>нглийской филологии Исаеву О. В.</w:t>
      </w:r>
      <w:r w:rsidRPr="00470FC0">
        <w:rPr>
          <w:rFonts w:ascii="Times New Roman" w:hAnsi="Times New Roman"/>
          <w:sz w:val="28"/>
          <w:szCs w:val="28"/>
        </w:rPr>
        <w:t xml:space="preserve"> о </w:t>
      </w:r>
      <w:r w:rsidR="00262544" w:rsidRPr="00262544">
        <w:rPr>
          <w:rFonts w:ascii="Times New Roman" w:hAnsi="Times New Roman"/>
          <w:sz w:val="28"/>
          <w:szCs w:val="28"/>
        </w:rPr>
        <w:t>результатах зимней зачетно-экзаменационной сессии</w:t>
      </w:r>
      <w:r w:rsidRPr="00262544">
        <w:rPr>
          <w:rFonts w:ascii="Times New Roman" w:hAnsi="Times New Roman"/>
          <w:sz w:val="28"/>
          <w:szCs w:val="28"/>
        </w:rPr>
        <w:t>.</w:t>
      </w:r>
    </w:p>
    <w:p w:rsidR="00262544" w:rsidRPr="00470FC0" w:rsidRDefault="00B376B3" w:rsidP="00262544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О. В. Исаева</w:t>
      </w:r>
      <w:r w:rsidR="00470FC0" w:rsidRPr="00470FC0">
        <w:rPr>
          <w:rFonts w:ascii="Times New Roman" w:hAnsi="Times New Roman"/>
          <w:sz w:val="28"/>
          <w:szCs w:val="28"/>
        </w:rPr>
        <w:t xml:space="preserve"> </w:t>
      </w:r>
      <w:r w:rsidR="00262544" w:rsidRPr="00262544">
        <w:rPr>
          <w:rFonts w:ascii="Times New Roman" w:hAnsi="Times New Roman"/>
          <w:sz w:val="28"/>
          <w:szCs w:val="28"/>
        </w:rPr>
        <w:t>огласила результаты зимней экзаменационной сессии и напомнила о необходимости своевременного и одновременного заполнения зачетных книжек и ведомостей.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470FC0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70FC0" w:rsidRPr="00470FC0" w:rsidRDefault="00B376B3" w:rsidP="00470FC0">
      <w:pPr>
        <w:pStyle w:val="a8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470FC0" w:rsidRPr="00470FC0">
        <w:rPr>
          <w:rFonts w:ascii="Times New Roman" w:hAnsi="Times New Roman"/>
          <w:b/>
          <w:sz w:val="28"/>
          <w:szCs w:val="28"/>
        </w:rPr>
        <w:t>. СЛУШАЛИ:</w:t>
      </w:r>
      <w:r w:rsidR="00470FC0" w:rsidRPr="00470FC0">
        <w:rPr>
          <w:rFonts w:ascii="Times New Roman" w:hAnsi="Times New Roman"/>
          <w:sz w:val="28"/>
          <w:szCs w:val="28"/>
        </w:rPr>
        <w:t xml:space="preserve"> </w:t>
      </w:r>
      <w:r w:rsidR="00470FC0" w:rsidRPr="00470FC0">
        <w:rPr>
          <w:rStyle w:val="2"/>
          <w:rFonts w:ascii="Times New Roman" w:hAnsi="Times New Roman"/>
          <w:color w:val="000000"/>
        </w:rPr>
        <w:t xml:space="preserve">заместителя директора Института иностранной филологии по научно-исследовательской работе, зав. кафедрой романской и классической филологии, кандидата филологических наук, доцента, </w:t>
      </w:r>
      <w:r w:rsidR="00470FC0" w:rsidRPr="00470FC0">
        <w:rPr>
          <w:rFonts w:ascii="Times New Roman" w:hAnsi="Times New Roman"/>
          <w:sz w:val="28"/>
          <w:szCs w:val="28"/>
        </w:rPr>
        <w:t xml:space="preserve">Храбскову Д. М. о </w:t>
      </w:r>
      <w:r w:rsidR="00262544" w:rsidRPr="00262544">
        <w:rPr>
          <w:rFonts w:ascii="Times New Roman" w:eastAsia="Calibri" w:hAnsi="Times New Roman"/>
          <w:color w:val="000000"/>
          <w:sz w:val="28"/>
          <w:szCs w:val="28"/>
        </w:rPr>
        <w:t>научно-исследовательской деятельности Института иностранной филологии</w:t>
      </w:r>
      <w:r w:rsidR="00470FC0" w:rsidRPr="00470FC0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FC0">
        <w:rPr>
          <w:rFonts w:ascii="Times New Roman" w:eastAsia="Calibri" w:hAnsi="Times New Roman"/>
          <w:sz w:val="28"/>
          <w:szCs w:val="28"/>
        </w:rPr>
        <w:t xml:space="preserve">Д. М. Храбскова </w:t>
      </w:r>
      <w:r w:rsidR="00262544">
        <w:rPr>
          <w:rFonts w:ascii="Times New Roman" w:eastAsia="Calibri" w:hAnsi="Times New Roman"/>
          <w:sz w:val="28"/>
          <w:szCs w:val="28"/>
        </w:rPr>
        <w:t>ознакомила с рядом информационных писем об участии обучающихся в научных конференциях</w:t>
      </w:r>
      <w:r w:rsidR="00B376B3">
        <w:rPr>
          <w:rFonts w:ascii="Times New Roman" w:eastAsia="Calibri" w:hAnsi="Times New Roman"/>
          <w:sz w:val="28"/>
          <w:szCs w:val="28"/>
        </w:rPr>
        <w:t>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 xml:space="preserve">ПОСТАНОВИЛИ: </w:t>
      </w:r>
      <w:r w:rsidRPr="00470FC0"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70FC0" w:rsidRPr="00470FC0" w:rsidRDefault="00470FC0" w:rsidP="00470FC0">
      <w:pPr>
        <w:pStyle w:val="a8"/>
        <w:ind w:firstLine="709"/>
        <w:jc w:val="both"/>
        <w:rPr>
          <w:rStyle w:val="2"/>
          <w:rFonts w:ascii="Times New Roman" w:hAnsi="Times New Roman"/>
          <w:b/>
          <w:color w:val="000000"/>
        </w:rPr>
      </w:pPr>
    </w:p>
    <w:p w:rsidR="00470FC0" w:rsidRDefault="00B376B3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470FC0" w:rsidRPr="00470FC0">
        <w:rPr>
          <w:rFonts w:ascii="Times New Roman" w:hAnsi="Times New Roman"/>
          <w:b/>
          <w:sz w:val="28"/>
          <w:szCs w:val="28"/>
        </w:rPr>
        <w:t>.</w:t>
      </w:r>
      <w:r w:rsidR="00470FC0" w:rsidRPr="00470FC0">
        <w:rPr>
          <w:rFonts w:ascii="Times New Roman" w:hAnsi="Times New Roman"/>
        </w:rPr>
        <w:t xml:space="preserve"> </w:t>
      </w:r>
      <w:r w:rsidR="00470FC0" w:rsidRPr="00470FC0">
        <w:rPr>
          <w:rFonts w:ascii="Times New Roman" w:hAnsi="Times New Roman"/>
          <w:b/>
          <w:sz w:val="28"/>
          <w:szCs w:val="28"/>
        </w:rPr>
        <w:t xml:space="preserve">СЛУШАЛИ: </w:t>
      </w:r>
      <w:r w:rsidR="00094C80" w:rsidRPr="00094C80">
        <w:rPr>
          <w:rFonts w:ascii="Times New Roman" w:hAnsi="Times New Roman"/>
          <w:sz w:val="28"/>
          <w:szCs w:val="28"/>
        </w:rPr>
        <w:t xml:space="preserve">информацию заместителя председателя ученого совета Института иностранной филологии Исаева Э. Ш. о </w:t>
      </w:r>
      <w:r w:rsidR="009D0BB7" w:rsidRPr="009D0BB7">
        <w:rPr>
          <w:rFonts w:ascii="Times New Roman" w:hAnsi="Times New Roman"/>
          <w:sz w:val="28"/>
          <w:szCs w:val="28"/>
        </w:rPr>
        <w:t>прекращении полномочий действия Ученого Совета ИИФ</w:t>
      </w:r>
      <w:r w:rsidR="00470FC0" w:rsidRPr="009D0BB7">
        <w:rPr>
          <w:rFonts w:ascii="Times New Roman" w:hAnsi="Times New Roman"/>
          <w:sz w:val="28"/>
          <w:szCs w:val="28"/>
        </w:rPr>
        <w:t>.</w:t>
      </w:r>
    </w:p>
    <w:p w:rsidR="0028312E" w:rsidRDefault="0028312E" w:rsidP="002831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Э. Ш. Исаев сообщил о приостановлении полномочий </w:t>
      </w:r>
      <w:r w:rsidRPr="0028312E">
        <w:rPr>
          <w:rFonts w:ascii="Times New Roman" w:hAnsi="Times New Roman"/>
          <w:sz w:val="28"/>
          <w:szCs w:val="28"/>
        </w:rPr>
        <w:t>действующего на данный момент Ученого совета ИИФ (СП)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28312E">
        <w:rPr>
          <w:rFonts w:ascii="Times New Roman" w:hAnsi="Times New Roman"/>
          <w:sz w:val="28"/>
          <w:szCs w:val="28"/>
        </w:rPr>
        <w:t xml:space="preserve"> связи с подготовкой и проведением ротаций ученых советов структурных подразделений (на основании переизбрания Ученого совета Университета по истеч</w:t>
      </w:r>
      <w:r>
        <w:rPr>
          <w:rFonts w:ascii="Times New Roman" w:hAnsi="Times New Roman"/>
          <w:sz w:val="28"/>
          <w:szCs w:val="28"/>
        </w:rPr>
        <w:t>ению срока действия полномочий).</w:t>
      </w:r>
    </w:p>
    <w:p w:rsidR="00470FC0" w:rsidRPr="00470FC0" w:rsidRDefault="00470FC0" w:rsidP="00470FC0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>ПОСТАНОВИЛИ:</w:t>
      </w:r>
      <w:r w:rsidRPr="00470FC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A9187A" w:rsidRDefault="00A9187A" w:rsidP="006601AC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927DE" w:rsidRDefault="00F927DE" w:rsidP="00F927DE">
      <w:pPr>
        <w:pStyle w:val="a7"/>
        <w:ind w:left="18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470FC0">
        <w:rPr>
          <w:rFonts w:ascii="Times New Roman" w:hAnsi="Times New Roman"/>
          <w:b/>
          <w:sz w:val="28"/>
          <w:szCs w:val="28"/>
        </w:rPr>
        <w:t>.</w:t>
      </w:r>
      <w:r w:rsidRPr="00470FC0">
        <w:rPr>
          <w:rFonts w:ascii="Times New Roman" w:hAnsi="Times New Roman"/>
        </w:rPr>
        <w:t xml:space="preserve"> </w:t>
      </w:r>
      <w:r w:rsidRPr="00470FC0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094C80">
        <w:rPr>
          <w:rFonts w:ascii="Times New Roman" w:hAnsi="Times New Roman"/>
          <w:sz w:val="28"/>
          <w:szCs w:val="28"/>
        </w:rPr>
        <w:t>информацию заместителя председателя ученого совета Института иностранной филологии Исаева Э. Ш. о</w:t>
      </w:r>
      <w:r w:rsidRPr="00F927DE">
        <w:t xml:space="preserve"> </w:t>
      </w:r>
      <w:r w:rsidRPr="00F927DE">
        <w:rPr>
          <w:rFonts w:ascii="Times New Roman" w:hAnsi="Times New Roman"/>
          <w:sz w:val="28"/>
          <w:szCs w:val="28"/>
        </w:rPr>
        <w:t xml:space="preserve">созыве </w:t>
      </w:r>
      <w:r w:rsidR="0028312E">
        <w:rPr>
          <w:rFonts w:ascii="Times New Roman" w:hAnsi="Times New Roman"/>
          <w:sz w:val="28"/>
          <w:szCs w:val="28"/>
        </w:rPr>
        <w:t>Конференции</w:t>
      </w:r>
      <w:r w:rsidRPr="00F927DE">
        <w:rPr>
          <w:rFonts w:ascii="Times New Roman" w:hAnsi="Times New Roman"/>
          <w:sz w:val="28"/>
          <w:szCs w:val="28"/>
        </w:rPr>
        <w:t xml:space="preserve"> работников и обучающихся ИИФ (СП)</w:t>
      </w:r>
      <w:r>
        <w:rPr>
          <w:rFonts w:ascii="Times New Roman" w:hAnsi="Times New Roman"/>
          <w:sz w:val="28"/>
          <w:szCs w:val="28"/>
        </w:rPr>
        <w:t>.</w:t>
      </w:r>
    </w:p>
    <w:p w:rsidR="0028312E" w:rsidRPr="0028312E" w:rsidRDefault="0057414A" w:rsidP="00283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414A">
        <w:rPr>
          <w:rFonts w:ascii="Times New Roman" w:hAnsi="Times New Roman"/>
          <w:sz w:val="28"/>
          <w:szCs w:val="28"/>
        </w:rPr>
        <w:lastRenderedPageBreak/>
        <w:t xml:space="preserve">Э. Ш. Исаев </w:t>
      </w:r>
      <w:r w:rsidR="00EC02B5">
        <w:rPr>
          <w:rFonts w:ascii="Times New Roman" w:hAnsi="Times New Roman"/>
          <w:sz w:val="28"/>
          <w:szCs w:val="28"/>
        </w:rPr>
        <w:t>напомнил</w:t>
      </w:r>
      <w:r>
        <w:rPr>
          <w:rFonts w:ascii="Times New Roman" w:hAnsi="Times New Roman"/>
          <w:sz w:val="28"/>
          <w:szCs w:val="28"/>
        </w:rPr>
        <w:t>, что и</w:t>
      </w:r>
      <w:r w:rsidR="0028312E" w:rsidRPr="0028312E">
        <w:rPr>
          <w:rFonts w:ascii="Times New Roman" w:hAnsi="Times New Roman"/>
          <w:sz w:val="28"/>
          <w:szCs w:val="28"/>
        </w:rPr>
        <w:t xml:space="preserve">збрание членов Ученого совета ИИФ (СП) регламентируется Положением об Ученом совете ИИФ (СП) (утверждено на заседании Ученого совета ФГАОУ ВО «Крымский федеральный университет имени В. И. Вернадского» от 14.02.2018 г., </w:t>
      </w:r>
      <w:r w:rsidR="00EC02B5">
        <w:rPr>
          <w:rFonts w:ascii="Times New Roman" w:hAnsi="Times New Roman"/>
          <w:sz w:val="28"/>
          <w:szCs w:val="28"/>
        </w:rPr>
        <w:t xml:space="preserve">Приказ 71/19 от 18.12.2018 г., </w:t>
      </w:r>
      <w:r w:rsidR="0028312E" w:rsidRPr="0028312E">
        <w:rPr>
          <w:rFonts w:ascii="Times New Roman" w:hAnsi="Times New Roman"/>
          <w:sz w:val="28"/>
          <w:szCs w:val="28"/>
        </w:rPr>
        <w:t>с поправкой от 16.02.2020 г.</w:t>
      </w:r>
      <w:r w:rsidR="00EC02B5">
        <w:rPr>
          <w:rFonts w:ascii="Times New Roman" w:hAnsi="Times New Roman"/>
          <w:sz w:val="28"/>
          <w:szCs w:val="28"/>
        </w:rPr>
        <w:t>, Приказ 12/28-1</w:t>
      </w:r>
      <w:bookmarkStart w:id="0" w:name="_GoBack"/>
      <w:bookmarkEnd w:id="0"/>
      <w:r w:rsidR="0028312E" w:rsidRPr="0028312E">
        <w:rPr>
          <w:rFonts w:ascii="Times New Roman" w:hAnsi="Times New Roman"/>
          <w:sz w:val="28"/>
          <w:szCs w:val="28"/>
        </w:rPr>
        <w:t>), который предусматривает созыв Конференции работников и обучающихся ИИФ (СП) ФГАОУ ВО «Крымский феде</w:t>
      </w:r>
      <w:r w:rsidR="00EC02B5">
        <w:rPr>
          <w:rFonts w:ascii="Times New Roman" w:hAnsi="Times New Roman"/>
          <w:sz w:val="28"/>
          <w:szCs w:val="28"/>
        </w:rPr>
        <w:t>ральный университет имени В. И. </w:t>
      </w:r>
      <w:r w:rsidR="0028312E" w:rsidRPr="0028312E">
        <w:rPr>
          <w:rFonts w:ascii="Times New Roman" w:hAnsi="Times New Roman"/>
          <w:sz w:val="28"/>
          <w:szCs w:val="28"/>
        </w:rPr>
        <w:t>Вернадского».</w:t>
      </w:r>
    </w:p>
    <w:p w:rsidR="0028312E" w:rsidRDefault="0028312E" w:rsidP="0028312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312E">
        <w:rPr>
          <w:rFonts w:ascii="Times New Roman" w:hAnsi="Times New Roman"/>
          <w:sz w:val="28"/>
          <w:szCs w:val="28"/>
        </w:rPr>
        <w:t xml:space="preserve">Дальнейшие действия по созыву Конференции регламентируются Постановлениями </w:t>
      </w:r>
      <w:r w:rsidR="0057414A">
        <w:rPr>
          <w:rFonts w:ascii="Times New Roman" w:hAnsi="Times New Roman"/>
          <w:sz w:val="28"/>
          <w:szCs w:val="28"/>
        </w:rPr>
        <w:t xml:space="preserve">заседания </w:t>
      </w:r>
      <w:r w:rsidRPr="0028312E">
        <w:rPr>
          <w:rFonts w:ascii="Times New Roman" w:hAnsi="Times New Roman"/>
          <w:sz w:val="28"/>
          <w:szCs w:val="28"/>
        </w:rPr>
        <w:t xml:space="preserve">Ученого совета ФГАОУ ВО «Крымский федеральный университет имени В. И. Вернадского», а также приказами и распоряжениями Директора ИИФ (СП). </w:t>
      </w:r>
    </w:p>
    <w:p w:rsidR="0028312E" w:rsidRPr="00470FC0" w:rsidRDefault="0028312E" w:rsidP="0028312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470FC0">
        <w:rPr>
          <w:rFonts w:ascii="Times New Roman" w:hAnsi="Times New Roman"/>
          <w:b/>
          <w:sz w:val="28"/>
          <w:szCs w:val="28"/>
        </w:rPr>
        <w:t>ПОСТАНОВИЛИ:</w:t>
      </w:r>
      <w:r w:rsidRPr="00470FC0">
        <w:rPr>
          <w:rFonts w:ascii="Times New Roman" w:hAnsi="Times New Roman"/>
          <w:sz w:val="28"/>
          <w:szCs w:val="28"/>
        </w:rPr>
        <w:t xml:space="preserve"> принять информацию к сведению.</w:t>
      </w:r>
    </w:p>
    <w:p w:rsidR="0028312E" w:rsidRDefault="0028312E" w:rsidP="0028312E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8312E" w:rsidRDefault="0028312E" w:rsidP="002831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36D3" w:rsidRPr="008C4C54" w:rsidRDefault="00C548BC" w:rsidP="002831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председателя</w:t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 w:rsidR="007958C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Э. Ш. Исаев</w:t>
      </w: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58C2" w:rsidRDefault="007958C2" w:rsidP="00795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Ученый секретарь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 Д. Рыжикова</w:t>
      </w:r>
    </w:p>
    <w:p w:rsidR="0007521D" w:rsidRPr="008622D0" w:rsidRDefault="0007521D" w:rsidP="00984E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07521D" w:rsidRPr="008622D0" w:rsidSect="0097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EA" w:rsidRDefault="003730EA" w:rsidP="00A550B0">
      <w:pPr>
        <w:spacing w:after="0" w:line="240" w:lineRule="auto"/>
      </w:pPr>
      <w:r>
        <w:separator/>
      </w:r>
    </w:p>
  </w:endnote>
  <w:endnote w:type="continuationSeparator" w:id="0">
    <w:p w:rsidR="003730EA" w:rsidRDefault="003730EA" w:rsidP="00A5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EA" w:rsidRDefault="003730EA" w:rsidP="00A550B0">
      <w:pPr>
        <w:spacing w:after="0" w:line="240" w:lineRule="auto"/>
      </w:pPr>
      <w:r>
        <w:separator/>
      </w:r>
    </w:p>
  </w:footnote>
  <w:footnote w:type="continuationSeparator" w:id="0">
    <w:p w:rsidR="003730EA" w:rsidRDefault="003730EA" w:rsidP="00A550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11CD91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4FE419E"/>
    <w:multiLevelType w:val="hybridMultilevel"/>
    <w:tmpl w:val="23109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140C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12E88"/>
    <w:multiLevelType w:val="hybridMultilevel"/>
    <w:tmpl w:val="BF8AB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6755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EB337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E77B0"/>
    <w:multiLevelType w:val="hybridMultilevel"/>
    <w:tmpl w:val="B9266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0E4FEF"/>
    <w:multiLevelType w:val="hybridMultilevel"/>
    <w:tmpl w:val="989E8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F0321F"/>
    <w:multiLevelType w:val="hybridMultilevel"/>
    <w:tmpl w:val="32486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057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E77792"/>
    <w:multiLevelType w:val="hybridMultilevel"/>
    <w:tmpl w:val="FE8CED48"/>
    <w:lvl w:ilvl="0" w:tplc="ECA4FFB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5452B6A"/>
    <w:multiLevelType w:val="hybridMultilevel"/>
    <w:tmpl w:val="81AE6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477352"/>
    <w:multiLevelType w:val="hybridMultilevel"/>
    <w:tmpl w:val="AF700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B574D"/>
    <w:multiLevelType w:val="hybridMultilevel"/>
    <w:tmpl w:val="D36C9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821D7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956808"/>
    <w:multiLevelType w:val="hybridMultilevel"/>
    <w:tmpl w:val="B2D8A0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181D372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C428DB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AE5CFC"/>
    <w:multiLevelType w:val="hybridMultilevel"/>
    <w:tmpl w:val="FADEC3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A916C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77EF7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616D31"/>
    <w:multiLevelType w:val="hybridMultilevel"/>
    <w:tmpl w:val="9444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900B6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5D1F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86F5B3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0725F6"/>
    <w:multiLevelType w:val="hybridMultilevel"/>
    <w:tmpl w:val="148A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9A0651"/>
    <w:multiLevelType w:val="hybridMultilevel"/>
    <w:tmpl w:val="FF2A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B690AED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5F6A6B"/>
    <w:multiLevelType w:val="hybridMultilevel"/>
    <w:tmpl w:val="9D8EE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D6A6B44"/>
    <w:multiLevelType w:val="hybridMultilevel"/>
    <w:tmpl w:val="9E105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E03690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EA113F8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ED31E21"/>
    <w:multiLevelType w:val="hybridMultilevel"/>
    <w:tmpl w:val="FF807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EF65741"/>
    <w:multiLevelType w:val="hybridMultilevel"/>
    <w:tmpl w:val="3856C6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FF50BF4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1B47720"/>
    <w:multiLevelType w:val="hybridMultilevel"/>
    <w:tmpl w:val="B7688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37F5BA8"/>
    <w:multiLevelType w:val="hybridMultilevel"/>
    <w:tmpl w:val="EBAE2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9A4990"/>
    <w:multiLevelType w:val="hybridMultilevel"/>
    <w:tmpl w:val="BD7E249E"/>
    <w:lvl w:ilvl="0" w:tplc="FAEE321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33D23A7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491683A"/>
    <w:multiLevelType w:val="hybridMultilevel"/>
    <w:tmpl w:val="AFB2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5E25FCA"/>
    <w:multiLevelType w:val="hybridMultilevel"/>
    <w:tmpl w:val="27184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9B5069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52B9B"/>
    <w:multiLevelType w:val="hybridMultilevel"/>
    <w:tmpl w:val="0B7E5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A5C23F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AF16D97"/>
    <w:multiLevelType w:val="hybridMultilevel"/>
    <w:tmpl w:val="FA46EA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3B821865"/>
    <w:multiLevelType w:val="hybridMultilevel"/>
    <w:tmpl w:val="0D9A4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D580E6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0FF4652"/>
    <w:multiLevelType w:val="hybridMultilevel"/>
    <w:tmpl w:val="18A6D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35542A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33F0F99"/>
    <w:multiLevelType w:val="hybridMultilevel"/>
    <w:tmpl w:val="38E06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3BE112B"/>
    <w:multiLevelType w:val="hybridMultilevel"/>
    <w:tmpl w:val="BE30B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F8464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4FE0C63"/>
    <w:multiLevelType w:val="hybridMultilevel"/>
    <w:tmpl w:val="A3D6E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51C094E"/>
    <w:multiLevelType w:val="hybridMultilevel"/>
    <w:tmpl w:val="2744D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64505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662585C"/>
    <w:multiLevelType w:val="hybridMultilevel"/>
    <w:tmpl w:val="20D26AF0"/>
    <w:name w:val="WW8Num32"/>
    <w:lvl w:ilvl="0" w:tplc="00000003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6" w15:restartNumberingAfterBreak="0">
    <w:nsid w:val="46EE502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7856B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831396"/>
    <w:multiLevelType w:val="hybridMultilevel"/>
    <w:tmpl w:val="0E5E6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CFE7893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D674062"/>
    <w:multiLevelType w:val="hybridMultilevel"/>
    <w:tmpl w:val="5A04AC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51DA6CB6"/>
    <w:multiLevelType w:val="hybridMultilevel"/>
    <w:tmpl w:val="A0D80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4766A8"/>
    <w:multiLevelType w:val="hybridMultilevel"/>
    <w:tmpl w:val="F88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7530E3"/>
    <w:multiLevelType w:val="hybridMultilevel"/>
    <w:tmpl w:val="7EB8E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624CE"/>
    <w:multiLevelType w:val="hybridMultilevel"/>
    <w:tmpl w:val="6462A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9C94542"/>
    <w:multiLevelType w:val="hybridMultilevel"/>
    <w:tmpl w:val="8F1CB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A2875AC"/>
    <w:multiLevelType w:val="hybridMultilevel"/>
    <w:tmpl w:val="150E2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F636D3"/>
    <w:multiLevelType w:val="hybridMultilevel"/>
    <w:tmpl w:val="613EFF6C"/>
    <w:lvl w:ilvl="0" w:tplc="DE38A4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D40249F"/>
    <w:multiLevelType w:val="hybridMultilevel"/>
    <w:tmpl w:val="1CCC4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2D053D"/>
    <w:multiLevelType w:val="hybridMultilevel"/>
    <w:tmpl w:val="44886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FDB1C12"/>
    <w:multiLevelType w:val="hybridMultilevel"/>
    <w:tmpl w:val="BD3A0278"/>
    <w:lvl w:ilvl="0" w:tplc="FDC05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 w15:restartNumberingAfterBreak="0">
    <w:nsid w:val="608355C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0C24787"/>
    <w:multiLevelType w:val="hybridMultilevel"/>
    <w:tmpl w:val="AC4EB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0FE312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33251E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6A05750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7B5601F"/>
    <w:multiLevelType w:val="hybridMultilevel"/>
    <w:tmpl w:val="981624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91A593A"/>
    <w:multiLevelType w:val="hybridMultilevel"/>
    <w:tmpl w:val="9D30E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AA93116"/>
    <w:multiLevelType w:val="hybridMultilevel"/>
    <w:tmpl w:val="CA4EB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AF871EC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C1F350F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DFC3745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E935146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FC81E26"/>
    <w:multiLevelType w:val="hybridMultilevel"/>
    <w:tmpl w:val="BA525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FE02348"/>
    <w:multiLevelType w:val="hybridMultilevel"/>
    <w:tmpl w:val="4F34F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70154F"/>
    <w:multiLevelType w:val="hybridMultilevel"/>
    <w:tmpl w:val="64C2E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17C6EFF"/>
    <w:multiLevelType w:val="hybridMultilevel"/>
    <w:tmpl w:val="04581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F021E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50C2BC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52025A2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753E0C91"/>
    <w:multiLevelType w:val="hybridMultilevel"/>
    <w:tmpl w:val="93EC5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5B572AF"/>
    <w:multiLevelType w:val="hybridMultilevel"/>
    <w:tmpl w:val="DC9A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8EF4487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96A3B32"/>
    <w:multiLevelType w:val="hybridMultilevel"/>
    <w:tmpl w:val="6DA00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B234F32"/>
    <w:multiLevelType w:val="hybridMultilevel"/>
    <w:tmpl w:val="08341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C691021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877A09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FFD4FDE"/>
    <w:multiLevelType w:val="hybridMultilevel"/>
    <w:tmpl w:val="EA3A3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7"/>
  </w:num>
  <w:num w:numId="2">
    <w:abstractNumId w:val="33"/>
  </w:num>
  <w:num w:numId="3">
    <w:abstractNumId w:val="36"/>
  </w:num>
  <w:num w:numId="4">
    <w:abstractNumId w:val="86"/>
  </w:num>
  <w:num w:numId="5">
    <w:abstractNumId w:val="69"/>
  </w:num>
  <w:num w:numId="6">
    <w:abstractNumId w:val="21"/>
  </w:num>
  <w:num w:numId="7">
    <w:abstractNumId w:val="93"/>
  </w:num>
  <w:num w:numId="8">
    <w:abstractNumId w:val="49"/>
  </w:num>
  <w:num w:numId="9">
    <w:abstractNumId w:val="70"/>
  </w:num>
  <w:num w:numId="10">
    <w:abstractNumId w:val="91"/>
  </w:num>
  <w:num w:numId="11">
    <w:abstractNumId w:val="29"/>
  </w:num>
  <w:num w:numId="12">
    <w:abstractNumId w:val="85"/>
  </w:num>
  <w:num w:numId="13">
    <w:abstractNumId w:val="28"/>
  </w:num>
  <w:num w:numId="14">
    <w:abstractNumId w:val="11"/>
  </w:num>
  <w:num w:numId="15">
    <w:abstractNumId w:val="3"/>
  </w:num>
  <w:num w:numId="16">
    <w:abstractNumId w:val="94"/>
  </w:num>
  <w:num w:numId="17">
    <w:abstractNumId w:val="40"/>
  </w:num>
  <w:num w:numId="18">
    <w:abstractNumId w:val="12"/>
  </w:num>
  <w:num w:numId="19">
    <w:abstractNumId w:val="64"/>
  </w:num>
  <w:num w:numId="20">
    <w:abstractNumId w:val="45"/>
  </w:num>
  <w:num w:numId="21">
    <w:abstractNumId w:val="44"/>
  </w:num>
  <w:num w:numId="22">
    <w:abstractNumId w:val="83"/>
  </w:num>
  <w:num w:numId="23">
    <w:abstractNumId w:val="72"/>
  </w:num>
  <w:num w:numId="24">
    <w:abstractNumId w:val="35"/>
  </w:num>
  <w:num w:numId="25">
    <w:abstractNumId w:val="52"/>
  </w:num>
  <w:num w:numId="26">
    <w:abstractNumId w:val="67"/>
  </w:num>
  <w:num w:numId="27">
    <w:abstractNumId w:val="60"/>
  </w:num>
  <w:num w:numId="28">
    <w:abstractNumId w:val="7"/>
  </w:num>
  <w:num w:numId="29">
    <w:abstractNumId w:val="78"/>
  </w:num>
  <w:num w:numId="30">
    <w:abstractNumId w:val="6"/>
  </w:num>
  <w:num w:numId="31">
    <w:abstractNumId w:val="13"/>
  </w:num>
  <w:num w:numId="32">
    <w:abstractNumId w:val="66"/>
  </w:num>
  <w:num w:numId="33">
    <w:abstractNumId w:val="39"/>
  </w:num>
  <w:num w:numId="34">
    <w:abstractNumId w:val="61"/>
  </w:num>
  <w:num w:numId="35">
    <w:abstractNumId w:val="26"/>
  </w:num>
  <w:num w:numId="36">
    <w:abstractNumId w:val="42"/>
  </w:num>
  <w:num w:numId="37">
    <w:abstractNumId w:val="18"/>
  </w:num>
  <w:num w:numId="38">
    <w:abstractNumId w:val="25"/>
  </w:num>
  <w:num w:numId="39">
    <w:abstractNumId w:val="47"/>
  </w:num>
  <w:num w:numId="40">
    <w:abstractNumId w:val="62"/>
  </w:num>
  <w:num w:numId="41">
    <w:abstractNumId w:val="50"/>
  </w:num>
  <w:num w:numId="42">
    <w:abstractNumId w:val="90"/>
  </w:num>
  <w:num w:numId="43">
    <w:abstractNumId w:val="84"/>
  </w:num>
  <w:num w:numId="44">
    <w:abstractNumId w:val="58"/>
  </w:num>
  <w:num w:numId="45">
    <w:abstractNumId w:val="53"/>
  </w:num>
  <w:num w:numId="46">
    <w:abstractNumId w:val="8"/>
  </w:num>
  <w:num w:numId="47">
    <w:abstractNumId w:val="32"/>
  </w:num>
  <w:num w:numId="48">
    <w:abstractNumId w:val="76"/>
  </w:num>
  <w:num w:numId="49">
    <w:abstractNumId w:val="65"/>
  </w:num>
  <w:num w:numId="50">
    <w:abstractNumId w:val="1"/>
  </w:num>
  <w:num w:numId="51">
    <w:abstractNumId w:val="68"/>
  </w:num>
  <w:num w:numId="52">
    <w:abstractNumId w:val="63"/>
  </w:num>
  <w:num w:numId="53">
    <w:abstractNumId w:val="38"/>
  </w:num>
  <w:num w:numId="54">
    <w:abstractNumId w:val="88"/>
  </w:num>
  <w:num w:numId="55">
    <w:abstractNumId w:val="2"/>
  </w:num>
  <w:num w:numId="56">
    <w:abstractNumId w:val="96"/>
  </w:num>
  <w:num w:numId="57">
    <w:abstractNumId w:val="81"/>
  </w:num>
  <w:num w:numId="58">
    <w:abstractNumId w:val="97"/>
  </w:num>
  <w:num w:numId="59">
    <w:abstractNumId w:val="43"/>
  </w:num>
  <w:num w:numId="60">
    <w:abstractNumId w:val="51"/>
  </w:num>
  <w:num w:numId="61">
    <w:abstractNumId w:val="56"/>
  </w:num>
  <w:num w:numId="62">
    <w:abstractNumId w:val="19"/>
  </w:num>
  <w:num w:numId="63">
    <w:abstractNumId w:val="9"/>
  </w:num>
  <w:num w:numId="64">
    <w:abstractNumId w:val="34"/>
  </w:num>
  <w:num w:numId="65">
    <w:abstractNumId w:val="46"/>
  </w:num>
  <w:num w:numId="66">
    <w:abstractNumId w:val="80"/>
  </w:num>
  <w:num w:numId="67">
    <w:abstractNumId w:val="41"/>
  </w:num>
  <w:num w:numId="68">
    <w:abstractNumId w:val="31"/>
  </w:num>
  <w:num w:numId="69">
    <w:abstractNumId w:val="48"/>
  </w:num>
  <w:num w:numId="70">
    <w:abstractNumId w:val="23"/>
  </w:num>
  <w:num w:numId="71">
    <w:abstractNumId w:val="4"/>
  </w:num>
  <w:num w:numId="72">
    <w:abstractNumId w:val="17"/>
  </w:num>
  <w:num w:numId="73">
    <w:abstractNumId w:val="5"/>
  </w:num>
  <w:num w:numId="74">
    <w:abstractNumId w:val="22"/>
  </w:num>
  <w:num w:numId="75">
    <w:abstractNumId w:val="89"/>
  </w:num>
  <w:num w:numId="76">
    <w:abstractNumId w:val="71"/>
  </w:num>
  <w:num w:numId="77">
    <w:abstractNumId w:val="24"/>
  </w:num>
  <w:num w:numId="78">
    <w:abstractNumId w:val="16"/>
  </w:num>
  <w:num w:numId="79">
    <w:abstractNumId w:val="59"/>
  </w:num>
  <w:num w:numId="80">
    <w:abstractNumId w:val="95"/>
  </w:num>
  <w:num w:numId="81">
    <w:abstractNumId w:val="74"/>
  </w:num>
  <w:num w:numId="82">
    <w:abstractNumId w:val="92"/>
  </w:num>
  <w:num w:numId="83">
    <w:abstractNumId w:val="27"/>
  </w:num>
  <w:num w:numId="84">
    <w:abstractNumId w:val="57"/>
  </w:num>
  <w:num w:numId="85">
    <w:abstractNumId w:val="82"/>
  </w:num>
  <w:num w:numId="86">
    <w:abstractNumId w:val="30"/>
  </w:num>
  <w:num w:numId="87">
    <w:abstractNumId w:val="87"/>
  </w:num>
  <w:num w:numId="88">
    <w:abstractNumId w:val="14"/>
  </w:num>
  <w:num w:numId="89">
    <w:abstractNumId w:val="75"/>
  </w:num>
  <w:num w:numId="90">
    <w:abstractNumId w:val="79"/>
  </w:num>
  <w:num w:numId="91">
    <w:abstractNumId w:val="54"/>
  </w:num>
  <w:num w:numId="92">
    <w:abstractNumId w:val="73"/>
  </w:num>
  <w:num w:numId="93">
    <w:abstractNumId w:val="15"/>
  </w:num>
  <w:num w:numId="94">
    <w:abstractNumId w:val="0"/>
  </w:num>
  <w:num w:numId="95">
    <w:abstractNumId w:val="20"/>
  </w:num>
  <w:num w:numId="96">
    <w:abstractNumId w:val="37"/>
  </w:num>
  <w:num w:numId="97">
    <w:abstractNumId w:val="10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153"/>
    <w:rsid w:val="000010B9"/>
    <w:rsid w:val="00003ED8"/>
    <w:rsid w:val="000076BA"/>
    <w:rsid w:val="00017D52"/>
    <w:rsid w:val="00023569"/>
    <w:rsid w:val="00024891"/>
    <w:rsid w:val="00027DB9"/>
    <w:rsid w:val="00032E74"/>
    <w:rsid w:val="00047CD7"/>
    <w:rsid w:val="000535CD"/>
    <w:rsid w:val="00053D94"/>
    <w:rsid w:val="000576C9"/>
    <w:rsid w:val="00063D55"/>
    <w:rsid w:val="000678B8"/>
    <w:rsid w:val="00071FD7"/>
    <w:rsid w:val="000726CC"/>
    <w:rsid w:val="0007521D"/>
    <w:rsid w:val="000923A7"/>
    <w:rsid w:val="00093C4A"/>
    <w:rsid w:val="00093D54"/>
    <w:rsid w:val="00093DFA"/>
    <w:rsid w:val="00094C80"/>
    <w:rsid w:val="000B29E1"/>
    <w:rsid w:val="000C1F65"/>
    <w:rsid w:val="000C2EC4"/>
    <w:rsid w:val="000C5703"/>
    <w:rsid w:val="000C6135"/>
    <w:rsid w:val="000E0AA1"/>
    <w:rsid w:val="001103CF"/>
    <w:rsid w:val="001236D3"/>
    <w:rsid w:val="001257E6"/>
    <w:rsid w:val="001352E3"/>
    <w:rsid w:val="00137409"/>
    <w:rsid w:val="00143739"/>
    <w:rsid w:val="00144F21"/>
    <w:rsid w:val="00153499"/>
    <w:rsid w:val="0016092D"/>
    <w:rsid w:val="00164666"/>
    <w:rsid w:val="00174318"/>
    <w:rsid w:val="00176D0D"/>
    <w:rsid w:val="00182C88"/>
    <w:rsid w:val="00182E5F"/>
    <w:rsid w:val="0019162D"/>
    <w:rsid w:val="001949C5"/>
    <w:rsid w:val="001A3C8F"/>
    <w:rsid w:val="001A4A11"/>
    <w:rsid w:val="001A63A5"/>
    <w:rsid w:val="001B60F4"/>
    <w:rsid w:val="001B6647"/>
    <w:rsid w:val="001C234E"/>
    <w:rsid w:val="001C65FA"/>
    <w:rsid w:val="001D0349"/>
    <w:rsid w:val="001D5DCF"/>
    <w:rsid w:val="001E37F6"/>
    <w:rsid w:val="001E563B"/>
    <w:rsid w:val="001F2567"/>
    <w:rsid w:val="001F50AD"/>
    <w:rsid w:val="002002CB"/>
    <w:rsid w:val="002112B3"/>
    <w:rsid w:val="00212429"/>
    <w:rsid w:val="00213512"/>
    <w:rsid w:val="00221D17"/>
    <w:rsid w:val="002233C0"/>
    <w:rsid w:val="00233745"/>
    <w:rsid w:val="0024345A"/>
    <w:rsid w:val="00247BC7"/>
    <w:rsid w:val="00262544"/>
    <w:rsid w:val="00264E14"/>
    <w:rsid w:val="00276557"/>
    <w:rsid w:val="00282745"/>
    <w:rsid w:val="0028312E"/>
    <w:rsid w:val="002835C4"/>
    <w:rsid w:val="002854A6"/>
    <w:rsid w:val="00296E0B"/>
    <w:rsid w:val="00296FCB"/>
    <w:rsid w:val="002A50E6"/>
    <w:rsid w:val="002A57C8"/>
    <w:rsid w:val="002B17EC"/>
    <w:rsid w:val="002B1C88"/>
    <w:rsid w:val="002B2C86"/>
    <w:rsid w:val="002B6250"/>
    <w:rsid w:val="002B798C"/>
    <w:rsid w:val="002D02E5"/>
    <w:rsid w:val="002E053D"/>
    <w:rsid w:val="002E0E0F"/>
    <w:rsid w:val="002E59CB"/>
    <w:rsid w:val="002F153D"/>
    <w:rsid w:val="002F3DC9"/>
    <w:rsid w:val="002F3EA0"/>
    <w:rsid w:val="002F6E51"/>
    <w:rsid w:val="002F752C"/>
    <w:rsid w:val="00303C04"/>
    <w:rsid w:val="003068D5"/>
    <w:rsid w:val="00316F48"/>
    <w:rsid w:val="00320CF4"/>
    <w:rsid w:val="00321727"/>
    <w:rsid w:val="00323F09"/>
    <w:rsid w:val="003310C9"/>
    <w:rsid w:val="00335641"/>
    <w:rsid w:val="00336E4C"/>
    <w:rsid w:val="00342745"/>
    <w:rsid w:val="00346933"/>
    <w:rsid w:val="003666EF"/>
    <w:rsid w:val="003730EA"/>
    <w:rsid w:val="003C70D4"/>
    <w:rsid w:val="003D3C0F"/>
    <w:rsid w:val="003E0018"/>
    <w:rsid w:val="003E2276"/>
    <w:rsid w:val="003F37E2"/>
    <w:rsid w:val="003F6BAA"/>
    <w:rsid w:val="00417675"/>
    <w:rsid w:val="004238DC"/>
    <w:rsid w:val="00436F60"/>
    <w:rsid w:val="00451612"/>
    <w:rsid w:val="00460F9F"/>
    <w:rsid w:val="00470FC0"/>
    <w:rsid w:val="00482FB9"/>
    <w:rsid w:val="00484F25"/>
    <w:rsid w:val="00491780"/>
    <w:rsid w:val="0049283C"/>
    <w:rsid w:val="00494BB1"/>
    <w:rsid w:val="00497B2E"/>
    <w:rsid w:val="004A127E"/>
    <w:rsid w:val="004B04B9"/>
    <w:rsid w:val="004B1BF8"/>
    <w:rsid w:val="004B6611"/>
    <w:rsid w:val="004D368D"/>
    <w:rsid w:val="004D4241"/>
    <w:rsid w:val="004E501B"/>
    <w:rsid w:val="004F09EC"/>
    <w:rsid w:val="004F20A2"/>
    <w:rsid w:val="004F2122"/>
    <w:rsid w:val="004F4E6F"/>
    <w:rsid w:val="00503DE3"/>
    <w:rsid w:val="0050608A"/>
    <w:rsid w:val="00510C3B"/>
    <w:rsid w:val="00512990"/>
    <w:rsid w:val="00515202"/>
    <w:rsid w:val="00516D08"/>
    <w:rsid w:val="00516E1E"/>
    <w:rsid w:val="00520B11"/>
    <w:rsid w:val="00525CFB"/>
    <w:rsid w:val="00532406"/>
    <w:rsid w:val="00532AFC"/>
    <w:rsid w:val="005342C4"/>
    <w:rsid w:val="00534796"/>
    <w:rsid w:val="0053488C"/>
    <w:rsid w:val="00542321"/>
    <w:rsid w:val="005424FE"/>
    <w:rsid w:val="00545DD5"/>
    <w:rsid w:val="00547459"/>
    <w:rsid w:val="0056190E"/>
    <w:rsid w:val="00561AC6"/>
    <w:rsid w:val="00572586"/>
    <w:rsid w:val="00573C4B"/>
    <w:rsid w:val="0057414A"/>
    <w:rsid w:val="005828A6"/>
    <w:rsid w:val="00590503"/>
    <w:rsid w:val="005A690E"/>
    <w:rsid w:val="005B0848"/>
    <w:rsid w:val="005D52BF"/>
    <w:rsid w:val="005E250E"/>
    <w:rsid w:val="005E3C0F"/>
    <w:rsid w:val="005E67F1"/>
    <w:rsid w:val="005F1076"/>
    <w:rsid w:val="005F2A97"/>
    <w:rsid w:val="005F5D80"/>
    <w:rsid w:val="00601DF7"/>
    <w:rsid w:val="00616067"/>
    <w:rsid w:val="00616D47"/>
    <w:rsid w:val="006229FE"/>
    <w:rsid w:val="006312AA"/>
    <w:rsid w:val="00635FC5"/>
    <w:rsid w:val="006378DB"/>
    <w:rsid w:val="006475F5"/>
    <w:rsid w:val="00655400"/>
    <w:rsid w:val="006601AC"/>
    <w:rsid w:val="00672969"/>
    <w:rsid w:val="006757A0"/>
    <w:rsid w:val="006773D0"/>
    <w:rsid w:val="0068006C"/>
    <w:rsid w:val="0068732F"/>
    <w:rsid w:val="0069259D"/>
    <w:rsid w:val="00693931"/>
    <w:rsid w:val="00696DA9"/>
    <w:rsid w:val="00697F9D"/>
    <w:rsid w:val="006B1F0B"/>
    <w:rsid w:val="006C6444"/>
    <w:rsid w:val="006D2605"/>
    <w:rsid w:val="006E1907"/>
    <w:rsid w:val="006F2642"/>
    <w:rsid w:val="006F371C"/>
    <w:rsid w:val="006F632A"/>
    <w:rsid w:val="00712752"/>
    <w:rsid w:val="00713563"/>
    <w:rsid w:val="00724384"/>
    <w:rsid w:val="00732D9E"/>
    <w:rsid w:val="00733D38"/>
    <w:rsid w:val="007371DD"/>
    <w:rsid w:val="00741C3F"/>
    <w:rsid w:val="00745E54"/>
    <w:rsid w:val="0075006F"/>
    <w:rsid w:val="007607A4"/>
    <w:rsid w:val="00761957"/>
    <w:rsid w:val="0076401E"/>
    <w:rsid w:val="00781D9B"/>
    <w:rsid w:val="007869A4"/>
    <w:rsid w:val="007958C2"/>
    <w:rsid w:val="007A1274"/>
    <w:rsid w:val="007A57E1"/>
    <w:rsid w:val="007A5C42"/>
    <w:rsid w:val="007A7A3B"/>
    <w:rsid w:val="007B39A9"/>
    <w:rsid w:val="007B6493"/>
    <w:rsid w:val="007C5B4C"/>
    <w:rsid w:val="007C685C"/>
    <w:rsid w:val="007C698B"/>
    <w:rsid w:val="007E55C2"/>
    <w:rsid w:val="007F5898"/>
    <w:rsid w:val="0080069C"/>
    <w:rsid w:val="008009E1"/>
    <w:rsid w:val="0080119C"/>
    <w:rsid w:val="00801AF0"/>
    <w:rsid w:val="008030E4"/>
    <w:rsid w:val="00803CFA"/>
    <w:rsid w:val="008069C7"/>
    <w:rsid w:val="00807170"/>
    <w:rsid w:val="008109F9"/>
    <w:rsid w:val="00813852"/>
    <w:rsid w:val="00823822"/>
    <w:rsid w:val="008255C5"/>
    <w:rsid w:val="008353A6"/>
    <w:rsid w:val="00844F09"/>
    <w:rsid w:val="00851B12"/>
    <w:rsid w:val="0085280F"/>
    <w:rsid w:val="008612E8"/>
    <w:rsid w:val="008622D0"/>
    <w:rsid w:val="0087621A"/>
    <w:rsid w:val="0088448F"/>
    <w:rsid w:val="00890018"/>
    <w:rsid w:val="00890821"/>
    <w:rsid w:val="0089797F"/>
    <w:rsid w:val="008A12D3"/>
    <w:rsid w:val="008A2D87"/>
    <w:rsid w:val="008A3FCB"/>
    <w:rsid w:val="008B103B"/>
    <w:rsid w:val="008B4A6C"/>
    <w:rsid w:val="008B7853"/>
    <w:rsid w:val="008C3CFC"/>
    <w:rsid w:val="008C4C54"/>
    <w:rsid w:val="008D116D"/>
    <w:rsid w:val="008D23FF"/>
    <w:rsid w:val="008D4886"/>
    <w:rsid w:val="008D62D7"/>
    <w:rsid w:val="008D71C7"/>
    <w:rsid w:val="008D7304"/>
    <w:rsid w:val="008E1112"/>
    <w:rsid w:val="008E5F2D"/>
    <w:rsid w:val="008F7399"/>
    <w:rsid w:val="00901400"/>
    <w:rsid w:val="00901947"/>
    <w:rsid w:val="00902BE2"/>
    <w:rsid w:val="00903811"/>
    <w:rsid w:val="00913084"/>
    <w:rsid w:val="00914591"/>
    <w:rsid w:val="00915A1C"/>
    <w:rsid w:val="00917AC5"/>
    <w:rsid w:val="00933412"/>
    <w:rsid w:val="00935E51"/>
    <w:rsid w:val="0094260B"/>
    <w:rsid w:val="00946CB3"/>
    <w:rsid w:val="00952FFC"/>
    <w:rsid w:val="009535F1"/>
    <w:rsid w:val="00953E6D"/>
    <w:rsid w:val="00955AA8"/>
    <w:rsid w:val="00972D28"/>
    <w:rsid w:val="00974693"/>
    <w:rsid w:val="0098201F"/>
    <w:rsid w:val="00984E9A"/>
    <w:rsid w:val="009851B3"/>
    <w:rsid w:val="009941ED"/>
    <w:rsid w:val="0099785F"/>
    <w:rsid w:val="009A6C77"/>
    <w:rsid w:val="009B1EDC"/>
    <w:rsid w:val="009B4163"/>
    <w:rsid w:val="009C2513"/>
    <w:rsid w:val="009D0BB7"/>
    <w:rsid w:val="009D53A2"/>
    <w:rsid w:val="00A01F43"/>
    <w:rsid w:val="00A10221"/>
    <w:rsid w:val="00A16101"/>
    <w:rsid w:val="00A1770D"/>
    <w:rsid w:val="00A22010"/>
    <w:rsid w:val="00A278E9"/>
    <w:rsid w:val="00A27E60"/>
    <w:rsid w:val="00A31506"/>
    <w:rsid w:val="00A31A6F"/>
    <w:rsid w:val="00A44D84"/>
    <w:rsid w:val="00A50AD2"/>
    <w:rsid w:val="00A550B0"/>
    <w:rsid w:val="00A55CD4"/>
    <w:rsid w:val="00A56C14"/>
    <w:rsid w:val="00A64239"/>
    <w:rsid w:val="00A76493"/>
    <w:rsid w:val="00A765CA"/>
    <w:rsid w:val="00A90529"/>
    <w:rsid w:val="00A91828"/>
    <w:rsid w:val="00A9187A"/>
    <w:rsid w:val="00A93AB8"/>
    <w:rsid w:val="00A9549E"/>
    <w:rsid w:val="00A955A0"/>
    <w:rsid w:val="00AA12D8"/>
    <w:rsid w:val="00AA5B85"/>
    <w:rsid w:val="00AA5F6D"/>
    <w:rsid w:val="00AB17C9"/>
    <w:rsid w:val="00AB51C4"/>
    <w:rsid w:val="00AC0AD4"/>
    <w:rsid w:val="00AD4B5D"/>
    <w:rsid w:val="00AE5202"/>
    <w:rsid w:val="00AE72D9"/>
    <w:rsid w:val="00B04069"/>
    <w:rsid w:val="00B077D8"/>
    <w:rsid w:val="00B134BB"/>
    <w:rsid w:val="00B13DA5"/>
    <w:rsid w:val="00B22E8D"/>
    <w:rsid w:val="00B2493D"/>
    <w:rsid w:val="00B327B9"/>
    <w:rsid w:val="00B36C86"/>
    <w:rsid w:val="00B370C0"/>
    <w:rsid w:val="00B376B3"/>
    <w:rsid w:val="00B45124"/>
    <w:rsid w:val="00B543A9"/>
    <w:rsid w:val="00B55C0E"/>
    <w:rsid w:val="00B66C3C"/>
    <w:rsid w:val="00B72C87"/>
    <w:rsid w:val="00B842FF"/>
    <w:rsid w:val="00B8612D"/>
    <w:rsid w:val="00B94FCD"/>
    <w:rsid w:val="00BA04A9"/>
    <w:rsid w:val="00BA21E4"/>
    <w:rsid w:val="00BB0CAA"/>
    <w:rsid w:val="00BB5738"/>
    <w:rsid w:val="00BB7139"/>
    <w:rsid w:val="00BD3A0B"/>
    <w:rsid w:val="00BD3DEE"/>
    <w:rsid w:val="00BD4A27"/>
    <w:rsid w:val="00BD50D2"/>
    <w:rsid w:val="00BE255A"/>
    <w:rsid w:val="00BE57E4"/>
    <w:rsid w:val="00BE63FA"/>
    <w:rsid w:val="00BF60D2"/>
    <w:rsid w:val="00BF6C1F"/>
    <w:rsid w:val="00BF7537"/>
    <w:rsid w:val="00C25059"/>
    <w:rsid w:val="00C25B74"/>
    <w:rsid w:val="00C31589"/>
    <w:rsid w:val="00C45C14"/>
    <w:rsid w:val="00C460B7"/>
    <w:rsid w:val="00C53324"/>
    <w:rsid w:val="00C548BC"/>
    <w:rsid w:val="00C57A03"/>
    <w:rsid w:val="00C6178B"/>
    <w:rsid w:val="00C62BD1"/>
    <w:rsid w:val="00C63633"/>
    <w:rsid w:val="00C641E3"/>
    <w:rsid w:val="00C729F9"/>
    <w:rsid w:val="00C7595B"/>
    <w:rsid w:val="00C805F3"/>
    <w:rsid w:val="00C928D3"/>
    <w:rsid w:val="00C94D6A"/>
    <w:rsid w:val="00CA11C2"/>
    <w:rsid w:val="00CA2E0E"/>
    <w:rsid w:val="00CC00A6"/>
    <w:rsid w:val="00CC232D"/>
    <w:rsid w:val="00CC7962"/>
    <w:rsid w:val="00CD4920"/>
    <w:rsid w:val="00CD799D"/>
    <w:rsid w:val="00CE549B"/>
    <w:rsid w:val="00CF1814"/>
    <w:rsid w:val="00CF7F07"/>
    <w:rsid w:val="00D07F81"/>
    <w:rsid w:val="00D20D70"/>
    <w:rsid w:val="00D274CE"/>
    <w:rsid w:val="00D4180E"/>
    <w:rsid w:val="00D501B4"/>
    <w:rsid w:val="00D55A3A"/>
    <w:rsid w:val="00D63034"/>
    <w:rsid w:val="00D6357E"/>
    <w:rsid w:val="00D64D48"/>
    <w:rsid w:val="00D67975"/>
    <w:rsid w:val="00D74308"/>
    <w:rsid w:val="00D74A3A"/>
    <w:rsid w:val="00D803DF"/>
    <w:rsid w:val="00D848C3"/>
    <w:rsid w:val="00D85394"/>
    <w:rsid w:val="00D85D39"/>
    <w:rsid w:val="00D971F4"/>
    <w:rsid w:val="00DB46F4"/>
    <w:rsid w:val="00DB7937"/>
    <w:rsid w:val="00DC0897"/>
    <w:rsid w:val="00DD0470"/>
    <w:rsid w:val="00DD2752"/>
    <w:rsid w:val="00DD2D68"/>
    <w:rsid w:val="00DD3FEF"/>
    <w:rsid w:val="00DD76BA"/>
    <w:rsid w:val="00DE71A2"/>
    <w:rsid w:val="00DE7A45"/>
    <w:rsid w:val="00E02534"/>
    <w:rsid w:val="00E0309B"/>
    <w:rsid w:val="00E04272"/>
    <w:rsid w:val="00E11266"/>
    <w:rsid w:val="00E24BBB"/>
    <w:rsid w:val="00E363C6"/>
    <w:rsid w:val="00E41008"/>
    <w:rsid w:val="00E41521"/>
    <w:rsid w:val="00E46F97"/>
    <w:rsid w:val="00E612C4"/>
    <w:rsid w:val="00E66F24"/>
    <w:rsid w:val="00E716E7"/>
    <w:rsid w:val="00E878B5"/>
    <w:rsid w:val="00EA2D9E"/>
    <w:rsid w:val="00EB4910"/>
    <w:rsid w:val="00EB6153"/>
    <w:rsid w:val="00EC02B5"/>
    <w:rsid w:val="00EC0F0A"/>
    <w:rsid w:val="00ED79BE"/>
    <w:rsid w:val="00EE6402"/>
    <w:rsid w:val="00F04FD4"/>
    <w:rsid w:val="00F10EEB"/>
    <w:rsid w:val="00F12398"/>
    <w:rsid w:val="00F13454"/>
    <w:rsid w:val="00F20BAD"/>
    <w:rsid w:val="00F41FA0"/>
    <w:rsid w:val="00F4563E"/>
    <w:rsid w:val="00F51263"/>
    <w:rsid w:val="00F56ADA"/>
    <w:rsid w:val="00F63ABD"/>
    <w:rsid w:val="00F64E6D"/>
    <w:rsid w:val="00F80B1C"/>
    <w:rsid w:val="00F811C4"/>
    <w:rsid w:val="00F850F1"/>
    <w:rsid w:val="00F86846"/>
    <w:rsid w:val="00F927DE"/>
    <w:rsid w:val="00FA32B6"/>
    <w:rsid w:val="00FB1111"/>
    <w:rsid w:val="00FB30A5"/>
    <w:rsid w:val="00FB3D6A"/>
    <w:rsid w:val="00FB760A"/>
    <w:rsid w:val="00FC08FC"/>
    <w:rsid w:val="00FC3034"/>
    <w:rsid w:val="00FC349F"/>
    <w:rsid w:val="00FC3607"/>
    <w:rsid w:val="00FC54A9"/>
    <w:rsid w:val="00FC6446"/>
    <w:rsid w:val="00FD1AF2"/>
    <w:rsid w:val="00FD3020"/>
    <w:rsid w:val="00FD5DA9"/>
    <w:rsid w:val="00FE4438"/>
    <w:rsid w:val="00FE73CB"/>
    <w:rsid w:val="00FF497F"/>
    <w:rsid w:val="159F4B71"/>
    <w:rsid w:val="1C1A56D1"/>
    <w:rsid w:val="258F464C"/>
    <w:rsid w:val="26915FD6"/>
    <w:rsid w:val="369D44D4"/>
    <w:rsid w:val="443C07D6"/>
    <w:rsid w:val="55182A08"/>
    <w:rsid w:val="55B74371"/>
    <w:rsid w:val="5BE9036A"/>
    <w:rsid w:val="64641E08"/>
    <w:rsid w:val="7F3B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942E6"/>
  <w15:docId w15:val="{78796A10-B050-4771-B3F0-C5A5CF73D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4BB"/>
    <w:pPr>
      <w:spacing w:after="160" w:line="252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7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72D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972D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7"/>
    <w:uiPriority w:val="99"/>
    <w:locked/>
    <w:rsid w:val="00972D28"/>
  </w:style>
  <w:style w:type="paragraph" w:styleId="a7">
    <w:name w:val="List Paragraph"/>
    <w:basedOn w:val="a"/>
    <w:link w:val="a6"/>
    <w:uiPriority w:val="99"/>
    <w:qFormat/>
    <w:rsid w:val="00972D28"/>
    <w:pPr>
      <w:ind w:left="720"/>
      <w:contextualSpacing/>
    </w:pPr>
  </w:style>
  <w:style w:type="paragraph" w:customStyle="1" w:styleId="s1">
    <w:name w:val="s_1"/>
    <w:basedOn w:val="a"/>
    <w:uiPriority w:val="99"/>
    <w:rsid w:val="001F50A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1"/>
    <w:locked/>
    <w:rsid w:val="002E053D"/>
  </w:style>
  <w:style w:type="paragraph" w:customStyle="1" w:styleId="1">
    <w:name w:val="Абзац списка1"/>
    <w:basedOn w:val="a"/>
    <w:link w:val="ListParagraphChar"/>
    <w:rsid w:val="002E053D"/>
    <w:pPr>
      <w:ind w:left="720"/>
      <w:contextualSpacing/>
    </w:pPr>
    <w:rPr>
      <w:rFonts w:ascii="Times New Roman" w:hAnsi="Times New Roman"/>
      <w:lang w:eastAsia="ru-RU"/>
    </w:rPr>
  </w:style>
  <w:style w:type="paragraph" w:customStyle="1" w:styleId="msonormalcxspmiddle">
    <w:name w:val="msonormalcxspmiddle"/>
    <w:basedOn w:val="a"/>
    <w:rsid w:val="002E05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2E053D"/>
    <w:rPr>
      <w:rFonts w:ascii="Calibri" w:hAnsi="Calibri"/>
      <w:lang w:eastAsia="en-US"/>
    </w:rPr>
  </w:style>
  <w:style w:type="paragraph" w:styleId="a9">
    <w:name w:val="header"/>
    <w:basedOn w:val="a"/>
    <w:link w:val="aa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550B0"/>
    <w:rPr>
      <w:rFonts w:ascii="Calibri" w:hAnsi="Calibri"/>
      <w:lang w:eastAsia="en-US"/>
    </w:rPr>
  </w:style>
  <w:style w:type="paragraph" w:styleId="ab">
    <w:name w:val="footer"/>
    <w:basedOn w:val="a"/>
    <w:link w:val="ac"/>
    <w:uiPriority w:val="99"/>
    <w:unhideWhenUsed/>
    <w:rsid w:val="00A550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550B0"/>
    <w:rPr>
      <w:rFonts w:ascii="Calibri" w:hAnsi="Calibri"/>
      <w:lang w:eastAsia="en-US"/>
    </w:rPr>
  </w:style>
  <w:style w:type="character" w:customStyle="1" w:styleId="2">
    <w:name w:val="Основной текст (2)_"/>
    <w:link w:val="20"/>
    <w:uiPriority w:val="99"/>
    <w:locked/>
    <w:rsid w:val="001103CF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103CF"/>
    <w:pPr>
      <w:widowControl w:val="0"/>
      <w:shd w:val="clear" w:color="auto" w:fill="FFFFFF"/>
      <w:spacing w:before="660" w:after="0" w:line="317" w:lineRule="exact"/>
    </w:pPr>
    <w:rPr>
      <w:rFonts w:ascii="Times New Roman" w:hAnsi="Times New Roman"/>
      <w:sz w:val="28"/>
      <w:szCs w:val="28"/>
      <w:lang w:eastAsia="ru-RU"/>
    </w:rPr>
  </w:style>
  <w:style w:type="character" w:customStyle="1" w:styleId="hps">
    <w:name w:val="hps"/>
    <w:uiPriority w:val="99"/>
    <w:rsid w:val="001103CF"/>
    <w:rPr>
      <w:rFonts w:cs="Times New Roman"/>
    </w:rPr>
  </w:style>
  <w:style w:type="character" w:customStyle="1" w:styleId="21">
    <w:name w:val="Основной текст (2) + Полужирный"/>
    <w:uiPriority w:val="99"/>
    <w:rsid w:val="00AC0AD4"/>
    <w:rPr>
      <w:rFonts w:cs="Times New Roman"/>
      <w:b/>
      <w:bCs/>
      <w:sz w:val="28"/>
      <w:szCs w:val="28"/>
      <w:lang w:bidi="ar-SA"/>
    </w:rPr>
  </w:style>
  <w:style w:type="character" w:customStyle="1" w:styleId="4">
    <w:name w:val="Основной текст (4)_"/>
    <w:link w:val="40"/>
    <w:uiPriority w:val="99"/>
    <w:locked/>
    <w:rsid w:val="00AC0AD4"/>
    <w:rPr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AC0AD4"/>
    <w:pPr>
      <w:widowControl w:val="0"/>
      <w:shd w:val="clear" w:color="auto" w:fill="FFFFFF"/>
      <w:spacing w:before="300" w:after="420" w:line="240" w:lineRule="atLeast"/>
      <w:jc w:val="both"/>
    </w:pPr>
    <w:rPr>
      <w:rFonts w:ascii="Times New Roman" w:hAnsi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Гость</dc:creator>
  <cp:keywords/>
  <dc:description/>
  <cp:lastModifiedBy>Admin</cp:lastModifiedBy>
  <cp:revision>4</cp:revision>
  <cp:lastPrinted>2020-02-12T20:12:00Z</cp:lastPrinted>
  <dcterms:created xsi:type="dcterms:W3CDTF">2020-02-16T09:25:00Z</dcterms:created>
  <dcterms:modified xsi:type="dcterms:W3CDTF">2020-02-24T20:38:00Z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1049-10.2.0.7480</vt:lpwstr>
  </property>
</Properties>
</file>